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DA39A" w14:textId="050F96D4" w:rsidR="00CB3397" w:rsidRDefault="00CB3397" w:rsidP="00CB3397">
      <w:pPr>
        <w:pStyle w:val="Heading1"/>
        <w:spacing w:before="108"/>
      </w:pPr>
      <w:r>
        <w:t>Minutes of the 202</w:t>
      </w:r>
      <w:r w:rsidR="00DA3093">
        <w:t>1</w:t>
      </w:r>
      <w:r>
        <w:t xml:space="preserve"> IEEE Nuclear and Plasma Sciences Society (NPSS) Nuclear Medical and Imaging Sciences Council (NMISC) </w:t>
      </w:r>
      <w:r w:rsidR="00DA3093">
        <w:t>Mid-Year Tele-Conference</w:t>
      </w:r>
      <w:r>
        <w:t xml:space="preserve"> Meeting </w:t>
      </w:r>
    </w:p>
    <w:p w14:paraId="613A0517" w14:textId="29D0C337" w:rsidR="00CB3397" w:rsidRDefault="00CB3397" w:rsidP="00CB3397">
      <w:pPr>
        <w:pStyle w:val="Heading1"/>
        <w:spacing w:before="108"/>
      </w:pPr>
      <w:r>
        <w:t xml:space="preserve">Date: </w:t>
      </w:r>
      <w:r w:rsidR="00DA3093">
        <w:t>TUESDAY</w:t>
      </w:r>
      <w:r w:rsidRPr="006E6EF4">
        <w:t xml:space="preserve">, </w:t>
      </w:r>
      <w:r w:rsidR="00DA3093">
        <w:t>MAY 25</w:t>
      </w:r>
      <w:r>
        <w:t>, 202</w:t>
      </w:r>
      <w:r w:rsidR="00DA3093">
        <w:t>1</w:t>
      </w:r>
      <w:r w:rsidRPr="006E6EF4">
        <w:t xml:space="preserve">, </w:t>
      </w:r>
      <w:r w:rsidR="00DA3093">
        <w:t>9:00AM EST</w:t>
      </w:r>
    </w:p>
    <w:p w14:paraId="09E21B66" w14:textId="77777777" w:rsidR="00CB3397" w:rsidRDefault="00CB3397" w:rsidP="00CB3397">
      <w:pPr>
        <w:pStyle w:val="Heading1"/>
        <w:spacing w:before="108"/>
      </w:pPr>
      <w:r>
        <w:t xml:space="preserve">Location: virtual </w:t>
      </w:r>
    </w:p>
    <w:p w14:paraId="4241DBF1" w14:textId="77777777" w:rsidR="00CB3397" w:rsidRPr="006E6EF4" w:rsidRDefault="00CB3397" w:rsidP="00CB3397">
      <w:pPr>
        <w:jc w:val="center"/>
      </w:pPr>
    </w:p>
    <w:p w14:paraId="739F75C1" w14:textId="77777777" w:rsidR="00CB3397" w:rsidRPr="00BE5383" w:rsidRDefault="00CB3397" w:rsidP="00CB3397">
      <w:pPr>
        <w:spacing w:line="237" w:lineRule="auto"/>
        <w:ind w:left="100" w:right="8453"/>
        <w:jc w:val="left"/>
        <w:rPr>
          <w:i/>
          <w:sz w:val="22"/>
          <w:szCs w:val="22"/>
        </w:rPr>
      </w:pPr>
      <w:r w:rsidRPr="00BE5383">
        <w:rPr>
          <w:b/>
          <w:i/>
          <w:sz w:val="22"/>
          <w:szCs w:val="22"/>
        </w:rPr>
        <w:t xml:space="preserve">Voting Members: </w:t>
      </w:r>
      <w:r w:rsidRPr="00BE5383">
        <w:rPr>
          <w:i/>
          <w:sz w:val="22"/>
          <w:szCs w:val="22"/>
        </w:rPr>
        <w:t>Executive</w:t>
      </w:r>
    </w:p>
    <w:p w14:paraId="477558B6" w14:textId="77777777" w:rsidR="00CB3397" w:rsidRDefault="00CB3397" w:rsidP="00CB3397">
      <w:pPr>
        <w:pStyle w:val="BodyText"/>
        <w:ind w:left="100" w:right="116"/>
        <w:jc w:val="left"/>
        <w:rPr>
          <w:sz w:val="22"/>
          <w:szCs w:val="22"/>
        </w:rPr>
      </w:pPr>
      <w:r>
        <w:rPr>
          <w:sz w:val="22"/>
          <w:szCs w:val="22"/>
        </w:rPr>
        <w:t>Roger Fulton (NMISC Chair)</w:t>
      </w:r>
    </w:p>
    <w:p w14:paraId="7BD911A9" w14:textId="77777777" w:rsidR="00CB3397" w:rsidRDefault="00CB3397" w:rsidP="00CB3397">
      <w:pPr>
        <w:pStyle w:val="BodyText"/>
        <w:ind w:left="100" w:right="7087"/>
        <w:jc w:val="left"/>
        <w:rPr>
          <w:sz w:val="22"/>
          <w:szCs w:val="22"/>
        </w:rPr>
      </w:pPr>
      <w:r>
        <w:rPr>
          <w:sz w:val="22"/>
          <w:szCs w:val="22"/>
        </w:rPr>
        <w:t>Andrew Goertzen (NMISC Vice Chair)</w:t>
      </w:r>
    </w:p>
    <w:p w14:paraId="51876E8A" w14:textId="77777777" w:rsidR="00CB3397" w:rsidRDefault="00CB3397" w:rsidP="00CB3397">
      <w:pPr>
        <w:pStyle w:val="BodyText"/>
        <w:ind w:left="100" w:right="116"/>
        <w:jc w:val="left"/>
        <w:rPr>
          <w:sz w:val="22"/>
          <w:szCs w:val="22"/>
        </w:rPr>
      </w:pPr>
      <w:r w:rsidRPr="00BE5383">
        <w:rPr>
          <w:sz w:val="22"/>
          <w:szCs w:val="22"/>
        </w:rPr>
        <w:t>Jae Sung Lee (</w:t>
      </w:r>
      <w:r>
        <w:rPr>
          <w:sz w:val="22"/>
          <w:szCs w:val="22"/>
        </w:rPr>
        <w:t xml:space="preserve">NMISC Past </w:t>
      </w:r>
      <w:r w:rsidRPr="00BE5383">
        <w:rPr>
          <w:sz w:val="22"/>
          <w:szCs w:val="22"/>
        </w:rPr>
        <w:t>Chair</w:t>
      </w:r>
      <w:r>
        <w:rPr>
          <w:sz w:val="22"/>
          <w:szCs w:val="22"/>
        </w:rPr>
        <w:t xml:space="preserve">, NMISC </w:t>
      </w:r>
      <w:r w:rsidRPr="00BE5383">
        <w:rPr>
          <w:sz w:val="22"/>
          <w:szCs w:val="22"/>
        </w:rPr>
        <w:t>Awards-Fellows Sub-Committee</w:t>
      </w:r>
      <w:r>
        <w:rPr>
          <w:sz w:val="22"/>
          <w:szCs w:val="22"/>
        </w:rPr>
        <w:t xml:space="preserve"> Chair</w:t>
      </w:r>
      <w:r w:rsidRPr="00BE5383">
        <w:rPr>
          <w:sz w:val="22"/>
          <w:szCs w:val="22"/>
        </w:rPr>
        <w:t>)</w:t>
      </w:r>
    </w:p>
    <w:p w14:paraId="53A87E92" w14:textId="77777777" w:rsidR="00CB3397" w:rsidRPr="00856327" w:rsidRDefault="00CB3397" w:rsidP="00CB3397">
      <w:pPr>
        <w:pStyle w:val="BodyText"/>
        <w:ind w:left="100" w:right="116"/>
        <w:jc w:val="left"/>
        <w:rPr>
          <w:sz w:val="22"/>
          <w:szCs w:val="22"/>
        </w:rPr>
      </w:pPr>
    </w:p>
    <w:p w14:paraId="3315A33C" w14:textId="77777777" w:rsidR="00CB3397" w:rsidRPr="00D8250E" w:rsidRDefault="00CB3397" w:rsidP="00CB3397">
      <w:pPr>
        <w:ind w:right="612"/>
        <w:jc w:val="left"/>
        <w:rPr>
          <w:i/>
          <w:sz w:val="22"/>
          <w:szCs w:val="22"/>
        </w:rPr>
      </w:pPr>
      <w:r>
        <w:rPr>
          <w:i/>
          <w:sz w:val="22"/>
          <w:szCs w:val="22"/>
        </w:rPr>
        <w:t>NMISC T</w:t>
      </w:r>
      <w:r w:rsidRPr="00D8250E">
        <w:rPr>
          <w:i/>
          <w:sz w:val="22"/>
          <w:szCs w:val="22"/>
        </w:rPr>
        <w:t xml:space="preserve">erm </w:t>
      </w:r>
      <w:r>
        <w:rPr>
          <w:i/>
          <w:sz w:val="22"/>
          <w:szCs w:val="22"/>
        </w:rPr>
        <w:t xml:space="preserve">ending </w:t>
      </w:r>
      <w:r w:rsidRPr="00D8250E">
        <w:rPr>
          <w:i/>
          <w:sz w:val="22"/>
          <w:szCs w:val="22"/>
        </w:rPr>
        <w:t>20</w:t>
      </w:r>
      <w:r>
        <w:rPr>
          <w:i/>
          <w:sz w:val="22"/>
          <w:szCs w:val="22"/>
        </w:rPr>
        <w:t>21</w:t>
      </w:r>
      <w:r w:rsidRPr="00D8250E">
        <w:rPr>
          <w:i/>
          <w:sz w:val="22"/>
          <w:szCs w:val="22"/>
        </w:rPr>
        <w:t>:</w:t>
      </w:r>
    </w:p>
    <w:p w14:paraId="6023FDDA" w14:textId="77777777" w:rsidR="00CB3397" w:rsidRPr="001B451B" w:rsidRDefault="00CB3397" w:rsidP="00CB3397">
      <w:pPr>
        <w:pStyle w:val="BodyText"/>
        <w:ind w:left="100" w:right="7087"/>
        <w:jc w:val="left"/>
        <w:rPr>
          <w:sz w:val="22"/>
          <w:szCs w:val="22"/>
        </w:rPr>
      </w:pPr>
      <w:r>
        <w:rPr>
          <w:sz w:val="22"/>
          <w:szCs w:val="22"/>
        </w:rPr>
        <w:t>Andrew Goertzen</w:t>
      </w:r>
    </w:p>
    <w:p w14:paraId="5FCE71DB" w14:textId="77777777" w:rsidR="00CB3397" w:rsidRDefault="00CB3397" w:rsidP="00CB3397">
      <w:pPr>
        <w:pStyle w:val="BodyText"/>
        <w:ind w:left="100" w:right="7087"/>
        <w:jc w:val="left"/>
        <w:rPr>
          <w:sz w:val="22"/>
          <w:szCs w:val="22"/>
        </w:rPr>
      </w:pPr>
      <w:r>
        <w:rPr>
          <w:sz w:val="22"/>
          <w:szCs w:val="22"/>
        </w:rPr>
        <w:t>Georges El Fakhri</w:t>
      </w:r>
    </w:p>
    <w:p w14:paraId="0DF2BA59" w14:textId="77777777" w:rsidR="00CB3397" w:rsidRDefault="00CB3397" w:rsidP="00CB3397">
      <w:pPr>
        <w:pStyle w:val="BodyText"/>
        <w:ind w:left="100" w:right="7087"/>
        <w:jc w:val="left"/>
        <w:rPr>
          <w:sz w:val="22"/>
          <w:szCs w:val="22"/>
        </w:rPr>
      </w:pPr>
      <w:r>
        <w:rPr>
          <w:sz w:val="22"/>
          <w:szCs w:val="22"/>
        </w:rPr>
        <w:t>Nicola Belcari</w:t>
      </w:r>
    </w:p>
    <w:p w14:paraId="33E3AF5D" w14:textId="77777777" w:rsidR="00CB3397" w:rsidRDefault="00CB3397" w:rsidP="00CB3397">
      <w:pPr>
        <w:pStyle w:val="BodyText"/>
        <w:ind w:left="100" w:right="7087"/>
        <w:jc w:val="left"/>
        <w:rPr>
          <w:sz w:val="22"/>
          <w:szCs w:val="22"/>
        </w:rPr>
      </w:pPr>
      <w:r>
        <w:rPr>
          <w:sz w:val="22"/>
          <w:szCs w:val="22"/>
        </w:rPr>
        <w:t>Taiga Yamaya</w:t>
      </w:r>
    </w:p>
    <w:p w14:paraId="40CB641E" w14:textId="77777777" w:rsidR="00CB3397" w:rsidRDefault="00CB3397" w:rsidP="00CB3397">
      <w:pPr>
        <w:pStyle w:val="BodyText"/>
        <w:ind w:left="100" w:right="7087"/>
        <w:jc w:val="left"/>
        <w:rPr>
          <w:sz w:val="22"/>
          <w:szCs w:val="22"/>
        </w:rPr>
      </w:pPr>
      <w:r>
        <w:rPr>
          <w:sz w:val="22"/>
          <w:szCs w:val="22"/>
        </w:rPr>
        <w:t>Chuck Melcher</w:t>
      </w:r>
    </w:p>
    <w:p w14:paraId="55CCAADD" w14:textId="77777777" w:rsidR="00CB3397" w:rsidRPr="00D8250E" w:rsidRDefault="00CB3397" w:rsidP="00CB3397">
      <w:pPr>
        <w:ind w:right="612"/>
        <w:jc w:val="left"/>
        <w:rPr>
          <w:i/>
          <w:sz w:val="22"/>
          <w:szCs w:val="22"/>
        </w:rPr>
      </w:pPr>
      <w:r>
        <w:rPr>
          <w:i/>
          <w:sz w:val="22"/>
          <w:szCs w:val="22"/>
        </w:rPr>
        <w:t>NMISC T</w:t>
      </w:r>
      <w:r w:rsidRPr="00D8250E">
        <w:rPr>
          <w:i/>
          <w:sz w:val="22"/>
          <w:szCs w:val="22"/>
        </w:rPr>
        <w:t xml:space="preserve">erm </w:t>
      </w:r>
      <w:r>
        <w:rPr>
          <w:i/>
          <w:sz w:val="22"/>
          <w:szCs w:val="22"/>
        </w:rPr>
        <w:t xml:space="preserve">ending </w:t>
      </w:r>
      <w:r w:rsidRPr="00D8250E">
        <w:rPr>
          <w:i/>
          <w:sz w:val="22"/>
          <w:szCs w:val="22"/>
        </w:rPr>
        <w:t>20</w:t>
      </w:r>
      <w:r>
        <w:rPr>
          <w:i/>
          <w:sz w:val="22"/>
          <w:szCs w:val="22"/>
        </w:rPr>
        <w:t>22</w:t>
      </w:r>
      <w:r w:rsidRPr="00D8250E">
        <w:rPr>
          <w:i/>
          <w:sz w:val="22"/>
          <w:szCs w:val="22"/>
        </w:rPr>
        <w:t>:</w:t>
      </w:r>
    </w:p>
    <w:p w14:paraId="27C3C391" w14:textId="77777777" w:rsidR="00CB3397" w:rsidRPr="001B451B" w:rsidRDefault="00CB3397" w:rsidP="00CB3397">
      <w:pPr>
        <w:pStyle w:val="BodyText"/>
        <w:ind w:left="100" w:right="7087"/>
        <w:jc w:val="left"/>
        <w:rPr>
          <w:sz w:val="22"/>
          <w:szCs w:val="22"/>
        </w:rPr>
      </w:pPr>
      <w:r>
        <w:rPr>
          <w:sz w:val="22"/>
          <w:szCs w:val="22"/>
        </w:rPr>
        <w:t>Marie-Claude Gregoire</w:t>
      </w:r>
    </w:p>
    <w:p w14:paraId="1C325F01" w14:textId="77777777" w:rsidR="00CB3397" w:rsidRDefault="00CB3397" w:rsidP="00CB3397">
      <w:pPr>
        <w:pStyle w:val="BodyText"/>
        <w:ind w:left="100" w:right="7087"/>
        <w:jc w:val="left"/>
        <w:rPr>
          <w:sz w:val="22"/>
          <w:szCs w:val="22"/>
        </w:rPr>
      </w:pPr>
      <w:r>
        <w:rPr>
          <w:sz w:val="22"/>
          <w:szCs w:val="22"/>
        </w:rPr>
        <w:t>Antonio Gonzalez Martinez</w:t>
      </w:r>
    </w:p>
    <w:p w14:paraId="53736E39" w14:textId="77777777" w:rsidR="00CB3397" w:rsidRDefault="00CB3397" w:rsidP="00CB3397">
      <w:pPr>
        <w:pStyle w:val="BodyText"/>
        <w:ind w:left="100" w:right="7087"/>
        <w:jc w:val="left"/>
        <w:rPr>
          <w:sz w:val="22"/>
          <w:szCs w:val="22"/>
        </w:rPr>
      </w:pPr>
      <w:r>
        <w:rPr>
          <w:sz w:val="22"/>
          <w:szCs w:val="22"/>
        </w:rPr>
        <w:t>Craig Levin</w:t>
      </w:r>
    </w:p>
    <w:p w14:paraId="0E5857C7" w14:textId="77777777" w:rsidR="00CB3397" w:rsidRPr="001B451B" w:rsidRDefault="00CB3397" w:rsidP="00CB3397">
      <w:pPr>
        <w:pStyle w:val="BodyText"/>
        <w:ind w:left="100" w:right="7087"/>
        <w:jc w:val="left"/>
        <w:rPr>
          <w:sz w:val="22"/>
          <w:szCs w:val="22"/>
        </w:rPr>
      </w:pPr>
      <w:r>
        <w:rPr>
          <w:sz w:val="22"/>
          <w:szCs w:val="22"/>
        </w:rPr>
        <w:t>Youngho Seo</w:t>
      </w:r>
    </w:p>
    <w:p w14:paraId="6E2C2350" w14:textId="63B92914" w:rsidR="00CB3397" w:rsidRDefault="00DA3093" w:rsidP="00CB3397">
      <w:pPr>
        <w:ind w:left="100" w:right="116"/>
        <w:jc w:val="left"/>
        <w:rPr>
          <w:i/>
          <w:sz w:val="22"/>
          <w:szCs w:val="22"/>
        </w:rPr>
      </w:pPr>
      <w:r>
        <w:rPr>
          <w:i/>
          <w:sz w:val="22"/>
          <w:szCs w:val="22"/>
        </w:rPr>
        <w:t>NMISC T</w:t>
      </w:r>
      <w:r w:rsidRPr="00D8250E">
        <w:rPr>
          <w:i/>
          <w:sz w:val="22"/>
          <w:szCs w:val="22"/>
        </w:rPr>
        <w:t xml:space="preserve">erm </w:t>
      </w:r>
      <w:r>
        <w:rPr>
          <w:i/>
          <w:sz w:val="22"/>
          <w:szCs w:val="22"/>
        </w:rPr>
        <w:t xml:space="preserve">ending </w:t>
      </w:r>
      <w:r w:rsidR="00CB3397">
        <w:rPr>
          <w:i/>
          <w:sz w:val="22"/>
          <w:szCs w:val="22"/>
        </w:rPr>
        <w:t>2023</w:t>
      </w:r>
    </w:p>
    <w:p w14:paraId="2E53B2D8" w14:textId="77777777" w:rsidR="00CB3397" w:rsidRDefault="00CB3397" w:rsidP="00CB3397">
      <w:pPr>
        <w:ind w:left="100" w:right="116"/>
        <w:jc w:val="left"/>
        <w:rPr>
          <w:i/>
          <w:sz w:val="22"/>
          <w:szCs w:val="22"/>
        </w:rPr>
      </w:pPr>
      <w:r>
        <w:rPr>
          <w:i/>
          <w:sz w:val="22"/>
          <w:szCs w:val="22"/>
        </w:rPr>
        <w:lastRenderedPageBreak/>
        <w:t>Dimitra Darambara</w:t>
      </w:r>
    </w:p>
    <w:p w14:paraId="5C00C8D5" w14:textId="77777777" w:rsidR="00CB3397" w:rsidRDefault="00CB3397" w:rsidP="00CB3397">
      <w:pPr>
        <w:ind w:left="100" w:right="116"/>
        <w:jc w:val="left"/>
        <w:rPr>
          <w:i/>
          <w:sz w:val="22"/>
          <w:szCs w:val="22"/>
        </w:rPr>
      </w:pPr>
      <w:r>
        <w:rPr>
          <w:i/>
          <w:sz w:val="22"/>
          <w:szCs w:val="22"/>
        </w:rPr>
        <w:t>Andrea Gonzalez Montoro</w:t>
      </w:r>
    </w:p>
    <w:p w14:paraId="25256E58" w14:textId="77777777" w:rsidR="00CB3397" w:rsidRDefault="00CB3397" w:rsidP="00CB3397">
      <w:pPr>
        <w:ind w:left="100" w:right="116"/>
        <w:jc w:val="left"/>
        <w:rPr>
          <w:i/>
          <w:sz w:val="22"/>
          <w:szCs w:val="22"/>
        </w:rPr>
      </w:pPr>
      <w:r>
        <w:rPr>
          <w:i/>
          <w:sz w:val="22"/>
          <w:szCs w:val="22"/>
        </w:rPr>
        <w:t>Hamid Sabet</w:t>
      </w:r>
    </w:p>
    <w:p w14:paraId="2806ED14" w14:textId="77777777" w:rsidR="00CB3397" w:rsidRDefault="00CB3397" w:rsidP="00CB3397">
      <w:pPr>
        <w:ind w:left="100" w:right="116"/>
        <w:jc w:val="left"/>
        <w:rPr>
          <w:i/>
          <w:sz w:val="22"/>
          <w:szCs w:val="22"/>
        </w:rPr>
      </w:pPr>
      <w:r>
        <w:rPr>
          <w:i/>
          <w:sz w:val="22"/>
          <w:szCs w:val="22"/>
        </w:rPr>
        <w:t>Emilie Roncali</w:t>
      </w:r>
    </w:p>
    <w:p w14:paraId="2CC1DA34" w14:textId="77777777" w:rsidR="00CB3397" w:rsidRDefault="00CB3397" w:rsidP="00CB3397">
      <w:pPr>
        <w:ind w:left="100" w:right="116"/>
        <w:jc w:val="left"/>
        <w:rPr>
          <w:i/>
          <w:sz w:val="22"/>
          <w:szCs w:val="22"/>
        </w:rPr>
      </w:pPr>
      <w:r>
        <w:rPr>
          <w:i/>
          <w:sz w:val="22"/>
          <w:szCs w:val="22"/>
        </w:rPr>
        <w:t>Volkmar Schultz</w:t>
      </w:r>
    </w:p>
    <w:p w14:paraId="23DCD0BD" w14:textId="77777777" w:rsidR="00CB3397" w:rsidRPr="00BE5383" w:rsidRDefault="00CB3397" w:rsidP="00CB3397">
      <w:pPr>
        <w:ind w:right="612"/>
        <w:jc w:val="left"/>
        <w:rPr>
          <w:sz w:val="22"/>
          <w:szCs w:val="22"/>
        </w:rPr>
      </w:pPr>
      <w:r w:rsidRPr="00BE5383">
        <w:rPr>
          <w:b/>
          <w:i/>
          <w:sz w:val="22"/>
          <w:szCs w:val="22"/>
        </w:rPr>
        <w:t>Non Voting Members:</w:t>
      </w:r>
    </w:p>
    <w:p w14:paraId="69409FF3" w14:textId="77777777" w:rsidR="00CB3397" w:rsidRDefault="00CB3397" w:rsidP="00CB3397">
      <w:pPr>
        <w:pStyle w:val="BodyText"/>
        <w:ind w:left="0" w:right="116"/>
        <w:jc w:val="left"/>
        <w:rPr>
          <w:sz w:val="22"/>
          <w:szCs w:val="22"/>
        </w:rPr>
      </w:pPr>
      <w:r w:rsidRPr="00BE5383">
        <w:rPr>
          <w:sz w:val="22"/>
          <w:szCs w:val="22"/>
        </w:rPr>
        <w:t>Steve Meikle (</w:t>
      </w:r>
      <w:r>
        <w:rPr>
          <w:sz w:val="22"/>
          <w:szCs w:val="22"/>
        </w:rPr>
        <w:t>MIC 2018, NPSS Vice President</w:t>
      </w:r>
      <w:r w:rsidRPr="00BE5383">
        <w:rPr>
          <w:sz w:val="22"/>
          <w:szCs w:val="22"/>
        </w:rPr>
        <w:t>)</w:t>
      </w:r>
    </w:p>
    <w:p w14:paraId="6F451D71" w14:textId="77777777" w:rsidR="00CB3397" w:rsidRPr="00BE5383" w:rsidRDefault="00CB3397" w:rsidP="00CB3397">
      <w:pPr>
        <w:pStyle w:val="BodyText"/>
        <w:ind w:left="0" w:right="116"/>
        <w:jc w:val="left"/>
        <w:rPr>
          <w:sz w:val="22"/>
          <w:szCs w:val="22"/>
        </w:rPr>
      </w:pPr>
      <w:r>
        <w:rPr>
          <w:sz w:val="22"/>
          <w:szCs w:val="22"/>
        </w:rPr>
        <w:t>Adam Alessio (Adcom representative)</w:t>
      </w:r>
    </w:p>
    <w:p w14:paraId="49877508" w14:textId="1BD2357F" w:rsidR="00CB3397" w:rsidRPr="00BE5383" w:rsidRDefault="00C80CC1" w:rsidP="00CB3397">
      <w:pPr>
        <w:pStyle w:val="BodyText"/>
        <w:ind w:left="0" w:right="116"/>
        <w:jc w:val="left"/>
        <w:rPr>
          <w:sz w:val="22"/>
          <w:szCs w:val="22"/>
        </w:rPr>
      </w:pPr>
      <w:r>
        <w:rPr>
          <w:sz w:val="22"/>
          <w:szCs w:val="22"/>
        </w:rPr>
        <w:t>Robert Miyaoka</w:t>
      </w:r>
      <w:r w:rsidR="00CB3397" w:rsidRPr="00BE5383">
        <w:rPr>
          <w:sz w:val="22"/>
          <w:szCs w:val="22"/>
        </w:rPr>
        <w:t xml:space="preserve"> (Adcom representative)</w:t>
      </w:r>
    </w:p>
    <w:p w14:paraId="6CA18CD8" w14:textId="77777777" w:rsidR="00CB3397" w:rsidRDefault="00CB3397" w:rsidP="00CB3397">
      <w:pPr>
        <w:pStyle w:val="Default"/>
        <w:jc w:val="left"/>
        <w:rPr>
          <w:rStyle w:val="Strong"/>
          <w:b w:val="0"/>
          <w:color w:val="auto"/>
          <w:sz w:val="22"/>
          <w:szCs w:val="22"/>
        </w:rPr>
      </w:pPr>
      <w:r w:rsidRPr="00381CE8">
        <w:rPr>
          <w:color w:val="auto"/>
          <w:sz w:val="22"/>
          <w:szCs w:val="22"/>
        </w:rPr>
        <w:t>Merry Keyser (</w:t>
      </w:r>
      <w:r w:rsidRPr="00381CE8">
        <w:rPr>
          <w:rStyle w:val="Strong"/>
          <w:b w:val="0"/>
          <w:color w:val="auto"/>
          <w:sz w:val="22"/>
          <w:szCs w:val="22"/>
        </w:rPr>
        <w:t>Valentin T. Jordanov Award Committee Chair)</w:t>
      </w:r>
    </w:p>
    <w:p w14:paraId="0CA52B9D" w14:textId="77777777" w:rsidR="00CB3397" w:rsidRDefault="00CB3397" w:rsidP="00CB3397">
      <w:pPr>
        <w:pStyle w:val="Default"/>
        <w:jc w:val="left"/>
        <w:rPr>
          <w:color w:val="auto"/>
          <w:sz w:val="22"/>
          <w:szCs w:val="22"/>
        </w:rPr>
      </w:pPr>
      <w:r>
        <w:rPr>
          <w:color w:val="auto"/>
          <w:sz w:val="22"/>
          <w:szCs w:val="22"/>
        </w:rPr>
        <w:t>Dimitris Visvikis (</w:t>
      </w:r>
      <w:r w:rsidRPr="002B11FE">
        <w:rPr>
          <w:color w:val="auto"/>
          <w:sz w:val="22"/>
          <w:szCs w:val="22"/>
        </w:rPr>
        <w:t>TRPMS Editor in Chief</w:t>
      </w:r>
      <w:r>
        <w:rPr>
          <w:color w:val="auto"/>
          <w:sz w:val="22"/>
          <w:szCs w:val="22"/>
        </w:rPr>
        <w:t>)</w:t>
      </w:r>
    </w:p>
    <w:p w14:paraId="3786E44D" w14:textId="5C37A5E3" w:rsidR="00CB3397" w:rsidRDefault="00DA3093" w:rsidP="00CB3397">
      <w:pPr>
        <w:pStyle w:val="Default"/>
        <w:jc w:val="left"/>
        <w:rPr>
          <w:color w:val="auto"/>
          <w:sz w:val="22"/>
          <w:szCs w:val="22"/>
        </w:rPr>
      </w:pPr>
      <w:r>
        <w:rPr>
          <w:color w:val="auto"/>
          <w:sz w:val="22"/>
          <w:szCs w:val="22"/>
        </w:rPr>
        <w:t>Nicolas Karakatsanis</w:t>
      </w:r>
      <w:r w:rsidR="00CB3397">
        <w:rPr>
          <w:color w:val="auto"/>
          <w:sz w:val="22"/>
          <w:szCs w:val="22"/>
        </w:rPr>
        <w:t xml:space="preserve"> (NMISC Secretary)</w:t>
      </w:r>
    </w:p>
    <w:p w14:paraId="4CF135A3" w14:textId="0FDE7C77" w:rsidR="00CB3397" w:rsidRDefault="00CB3397" w:rsidP="00CB3397">
      <w:pPr>
        <w:pStyle w:val="Default"/>
        <w:jc w:val="left"/>
        <w:rPr>
          <w:color w:val="auto"/>
          <w:sz w:val="22"/>
          <w:szCs w:val="22"/>
        </w:rPr>
      </w:pPr>
      <w:r>
        <w:rPr>
          <w:color w:val="auto"/>
          <w:sz w:val="22"/>
          <w:szCs w:val="22"/>
        </w:rPr>
        <w:t>GianFranco D</w:t>
      </w:r>
      <w:r w:rsidR="00DA3093">
        <w:rPr>
          <w:color w:val="auto"/>
          <w:sz w:val="22"/>
          <w:szCs w:val="22"/>
        </w:rPr>
        <w:t>e</w:t>
      </w:r>
      <w:r>
        <w:rPr>
          <w:color w:val="auto"/>
          <w:sz w:val="22"/>
          <w:szCs w:val="22"/>
        </w:rPr>
        <w:t>lla</w:t>
      </w:r>
      <w:r w:rsidR="00DA3093">
        <w:rPr>
          <w:color w:val="auto"/>
          <w:sz w:val="22"/>
          <w:szCs w:val="22"/>
        </w:rPr>
        <w:t xml:space="preserve"> </w:t>
      </w:r>
      <w:r>
        <w:rPr>
          <w:color w:val="auto"/>
          <w:sz w:val="22"/>
          <w:szCs w:val="22"/>
        </w:rPr>
        <w:t>B</w:t>
      </w:r>
      <w:r w:rsidR="00DA3093">
        <w:rPr>
          <w:color w:val="auto"/>
          <w:sz w:val="22"/>
          <w:szCs w:val="22"/>
        </w:rPr>
        <w:t>a</w:t>
      </w:r>
      <w:r>
        <w:rPr>
          <w:color w:val="auto"/>
          <w:sz w:val="22"/>
          <w:szCs w:val="22"/>
        </w:rPr>
        <w:t>tta (JOS Chair)</w:t>
      </w:r>
    </w:p>
    <w:p w14:paraId="5CA39BFC" w14:textId="0A64D0AE" w:rsidR="00CB3397" w:rsidRDefault="00CB3397" w:rsidP="00CB3397">
      <w:pPr>
        <w:pStyle w:val="Default"/>
        <w:jc w:val="left"/>
        <w:rPr>
          <w:color w:val="auto"/>
          <w:sz w:val="22"/>
          <w:szCs w:val="22"/>
        </w:rPr>
      </w:pPr>
      <w:r>
        <w:rPr>
          <w:color w:val="auto"/>
          <w:sz w:val="22"/>
          <w:szCs w:val="22"/>
        </w:rPr>
        <w:t>Alberto Del Guerra (JOS Past Chair)</w:t>
      </w:r>
    </w:p>
    <w:p w14:paraId="58A662D3" w14:textId="045D8250" w:rsidR="00C80CC1" w:rsidRDefault="00C80CC1" w:rsidP="00CB3397">
      <w:pPr>
        <w:pStyle w:val="Default"/>
        <w:jc w:val="left"/>
        <w:rPr>
          <w:color w:val="auto"/>
          <w:sz w:val="22"/>
          <w:szCs w:val="22"/>
        </w:rPr>
      </w:pPr>
      <w:r>
        <w:rPr>
          <w:color w:val="auto"/>
          <w:sz w:val="22"/>
          <w:szCs w:val="22"/>
        </w:rPr>
        <w:t>Suleman Surti (JOS Vice Chair)</w:t>
      </w:r>
    </w:p>
    <w:p w14:paraId="0BA3F05C" w14:textId="51FD6F14" w:rsidR="00CB3397" w:rsidRDefault="00CB3397" w:rsidP="00CB3397">
      <w:pPr>
        <w:pStyle w:val="Default"/>
        <w:jc w:val="left"/>
        <w:rPr>
          <w:color w:val="auto"/>
          <w:sz w:val="22"/>
          <w:szCs w:val="22"/>
        </w:rPr>
      </w:pPr>
      <w:r>
        <w:rPr>
          <w:color w:val="auto"/>
          <w:sz w:val="22"/>
          <w:szCs w:val="22"/>
        </w:rPr>
        <w:t>Ron Schrimpf (NPSS President)</w:t>
      </w:r>
    </w:p>
    <w:p w14:paraId="029B3F71" w14:textId="77777777" w:rsidR="006A7752" w:rsidRDefault="006A7752" w:rsidP="00CB3397">
      <w:pPr>
        <w:pStyle w:val="Default"/>
        <w:jc w:val="left"/>
        <w:rPr>
          <w:color w:val="auto"/>
          <w:sz w:val="22"/>
          <w:szCs w:val="22"/>
        </w:rPr>
      </w:pPr>
    </w:p>
    <w:p w14:paraId="2B48BCC9" w14:textId="1DBE1254" w:rsidR="00CB3397" w:rsidRDefault="00CB3397" w:rsidP="00CB3397">
      <w:pPr>
        <w:pStyle w:val="ListParagraph"/>
        <w:numPr>
          <w:ilvl w:val="1"/>
          <w:numId w:val="1"/>
        </w:numPr>
        <w:tabs>
          <w:tab w:val="left" w:pos="284"/>
        </w:tabs>
        <w:spacing w:before="69"/>
        <w:ind w:left="142" w:hanging="142"/>
        <w:jc w:val="left"/>
        <w:rPr>
          <w:sz w:val="22"/>
          <w:szCs w:val="22"/>
        </w:rPr>
      </w:pPr>
      <w:r w:rsidRPr="00BE5383">
        <w:rPr>
          <w:sz w:val="22"/>
          <w:szCs w:val="22"/>
        </w:rPr>
        <w:t>Introductio</w:t>
      </w:r>
      <w:r>
        <w:rPr>
          <w:sz w:val="22"/>
          <w:szCs w:val="22"/>
        </w:rPr>
        <w:t>n</w:t>
      </w:r>
      <w:r w:rsidRPr="00BE5383">
        <w:rPr>
          <w:sz w:val="22"/>
          <w:szCs w:val="22"/>
        </w:rPr>
        <w:t>.</w:t>
      </w:r>
      <w:r>
        <w:rPr>
          <w:sz w:val="22"/>
          <w:szCs w:val="22"/>
        </w:rPr>
        <w:t xml:space="preserve"> </w:t>
      </w:r>
      <w:r w:rsidRPr="00BE5383">
        <w:rPr>
          <w:sz w:val="22"/>
          <w:szCs w:val="22"/>
        </w:rPr>
        <w:t xml:space="preserve">Delivered by </w:t>
      </w:r>
      <w:r>
        <w:rPr>
          <w:sz w:val="22"/>
          <w:szCs w:val="22"/>
        </w:rPr>
        <w:t>Roger Fulton</w:t>
      </w:r>
    </w:p>
    <w:p w14:paraId="1FD1E2FB" w14:textId="77777777" w:rsidR="006A7752" w:rsidRDefault="006A7752" w:rsidP="006A7752">
      <w:pPr>
        <w:pStyle w:val="ListParagraph"/>
        <w:tabs>
          <w:tab w:val="left" w:pos="284"/>
        </w:tabs>
        <w:spacing w:before="69"/>
        <w:ind w:left="142"/>
        <w:jc w:val="left"/>
        <w:rPr>
          <w:sz w:val="22"/>
          <w:szCs w:val="22"/>
        </w:rPr>
      </w:pPr>
    </w:p>
    <w:p w14:paraId="5952E945" w14:textId="0546BA01" w:rsidR="00CB3397" w:rsidRPr="00503450" w:rsidRDefault="001B1E99" w:rsidP="00CB3397">
      <w:pPr>
        <w:pStyle w:val="ListParagraph"/>
        <w:numPr>
          <w:ilvl w:val="1"/>
          <w:numId w:val="1"/>
        </w:numPr>
        <w:tabs>
          <w:tab w:val="left" w:pos="284"/>
        </w:tabs>
        <w:spacing w:before="69"/>
        <w:ind w:left="142" w:hanging="142"/>
        <w:jc w:val="left"/>
        <w:rPr>
          <w:sz w:val="22"/>
          <w:szCs w:val="22"/>
        </w:rPr>
      </w:pPr>
      <w:r>
        <w:rPr>
          <w:sz w:val="22"/>
          <w:szCs w:val="22"/>
        </w:rPr>
        <w:t xml:space="preserve">NMISC </w:t>
      </w:r>
      <w:r w:rsidR="00CB3397">
        <w:rPr>
          <w:sz w:val="22"/>
          <w:szCs w:val="22"/>
        </w:rPr>
        <w:t xml:space="preserve">Chair’s report. </w:t>
      </w:r>
      <w:r w:rsidR="00CB3397" w:rsidRPr="00BE5383">
        <w:rPr>
          <w:sz w:val="22"/>
          <w:szCs w:val="22"/>
        </w:rPr>
        <w:t xml:space="preserve">Delivered by </w:t>
      </w:r>
      <w:r w:rsidR="00CB3397">
        <w:rPr>
          <w:sz w:val="22"/>
          <w:szCs w:val="22"/>
        </w:rPr>
        <w:t>Roger Fulton</w:t>
      </w:r>
    </w:p>
    <w:p w14:paraId="7F3D105F" w14:textId="77777777" w:rsidR="00EB5880" w:rsidRPr="00EB5880" w:rsidRDefault="00CB3397" w:rsidP="00EB5880">
      <w:pPr>
        <w:pStyle w:val="ListParagraph"/>
        <w:numPr>
          <w:ilvl w:val="0"/>
          <w:numId w:val="7"/>
        </w:numPr>
        <w:tabs>
          <w:tab w:val="left" w:pos="284"/>
        </w:tabs>
        <w:spacing w:before="69"/>
        <w:ind w:left="851" w:hanging="284"/>
        <w:jc w:val="left"/>
        <w:rPr>
          <w:sz w:val="22"/>
          <w:szCs w:val="22"/>
        </w:rPr>
      </w:pPr>
      <w:r>
        <w:rPr>
          <w:color w:val="000000"/>
          <w:sz w:val="22"/>
          <w:szCs w:val="22"/>
        </w:rPr>
        <w:t xml:space="preserve">Reviewed technical committees and executive members </w:t>
      </w:r>
    </w:p>
    <w:p w14:paraId="15E5024B" w14:textId="7A20E779" w:rsidR="00CB3397" w:rsidRPr="00EB5880" w:rsidRDefault="00EB5880" w:rsidP="00EB5880">
      <w:pPr>
        <w:pStyle w:val="ListParagraph"/>
        <w:numPr>
          <w:ilvl w:val="0"/>
          <w:numId w:val="7"/>
        </w:numPr>
        <w:tabs>
          <w:tab w:val="left" w:pos="284"/>
        </w:tabs>
        <w:spacing w:before="69"/>
        <w:ind w:left="851" w:hanging="284"/>
        <w:jc w:val="left"/>
        <w:rPr>
          <w:sz w:val="22"/>
          <w:szCs w:val="22"/>
        </w:rPr>
      </w:pPr>
      <w:r>
        <w:rPr>
          <w:color w:val="000000"/>
          <w:sz w:val="22"/>
          <w:szCs w:val="22"/>
        </w:rPr>
        <w:t xml:space="preserve">In </w:t>
      </w:r>
      <w:r w:rsidRPr="00EB5880">
        <w:rPr>
          <w:color w:val="000000"/>
          <w:sz w:val="22"/>
          <w:szCs w:val="22"/>
        </w:rPr>
        <w:t>November 2020</w:t>
      </w:r>
      <w:r>
        <w:rPr>
          <w:color w:val="000000"/>
          <w:sz w:val="22"/>
          <w:szCs w:val="22"/>
        </w:rPr>
        <w:t>,</w:t>
      </w:r>
      <w:r w:rsidRPr="00EB5880">
        <w:rPr>
          <w:color w:val="000000"/>
          <w:sz w:val="22"/>
          <w:szCs w:val="22"/>
        </w:rPr>
        <w:t xml:space="preserve"> the</w:t>
      </w:r>
      <w:r w:rsidRPr="00EB5880">
        <w:rPr>
          <w:color w:val="000000"/>
          <w:sz w:val="22"/>
          <w:szCs w:val="22"/>
        </w:rPr>
        <w:t xml:space="preserve"> AdCom approved a motion from RISC/NMISC “that the Room Temperature Semiconductor Detectors Symposium (RTSD) Scientific Advisory Committee (SAC) be a fully sponsored conference of NPSS when it is held in conjunction with the IEEE NSS-MIC”</w:t>
      </w:r>
      <w:r w:rsidR="008D1038">
        <w:rPr>
          <w:color w:val="000000"/>
          <w:sz w:val="22"/>
          <w:szCs w:val="22"/>
        </w:rPr>
        <w:t>.</w:t>
      </w:r>
      <w:r w:rsidR="00CB3397" w:rsidRPr="00EB5880">
        <w:rPr>
          <w:color w:val="000000"/>
          <w:sz w:val="22"/>
          <w:szCs w:val="22"/>
        </w:rPr>
        <w:t xml:space="preserve"> </w:t>
      </w:r>
    </w:p>
    <w:p w14:paraId="5BF9EB20" w14:textId="77777777" w:rsidR="006A7752" w:rsidRPr="00C80CC1" w:rsidRDefault="006A7752" w:rsidP="00C80CC1">
      <w:pPr>
        <w:pStyle w:val="ListParagraph"/>
        <w:rPr>
          <w:color w:val="000000"/>
          <w:sz w:val="22"/>
          <w:szCs w:val="22"/>
        </w:rPr>
      </w:pPr>
    </w:p>
    <w:p w14:paraId="0D95C793" w14:textId="4F3F60BF" w:rsidR="00CB3397" w:rsidRPr="00692BB1" w:rsidRDefault="001B1E99" w:rsidP="00CB3397">
      <w:pPr>
        <w:pStyle w:val="ListParagraph"/>
        <w:numPr>
          <w:ilvl w:val="1"/>
          <w:numId w:val="1"/>
        </w:numPr>
        <w:tabs>
          <w:tab w:val="left" w:pos="284"/>
        </w:tabs>
        <w:spacing w:before="69"/>
        <w:ind w:left="142" w:hanging="142"/>
        <w:jc w:val="left"/>
        <w:rPr>
          <w:sz w:val="22"/>
          <w:szCs w:val="22"/>
        </w:rPr>
      </w:pPr>
      <w:r>
        <w:rPr>
          <w:sz w:val="22"/>
          <w:szCs w:val="22"/>
        </w:rPr>
        <w:t xml:space="preserve">NMISC </w:t>
      </w:r>
      <w:r w:rsidR="00CB3397" w:rsidRPr="00692BB1">
        <w:rPr>
          <w:sz w:val="22"/>
          <w:szCs w:val="22"/>
        </w:rPr>
        <w:t xml:space="preserve">Subcommittees </w:t>
      </w:r>
      <w:r w:rsidR="00CB3397">
        <w:rPr>
          <w:sz w:val="22"/>
          <w:szCs w:val="22"/>
        </w:rPr>
        <w:t>Reports</w:t>
      </w:r>
      <w:r w:rsidR="00CB3397" w:rsidRPr="00692BB1">
        <w:rPr>
          <w:sz w:val="22"/>
          <w:szCs w:val="22"/>
        </w:rPr>
        <w:t>:</w:t>
      </w:r>
    </w:p>
    <w:p w14:paraId="7B4BA806" w14:textId="24364F7B" w:rsidR="00C80CC1" w:rsidRDefault="00C80CC1" w:rsidP="00CB3397">
      <w:pPr>
        <w:pStyle w:val="ListParagraph"/>
        <w:numPr>
          <w:ilvl w:val="0"/>
          <w:numId w:val="7"/>
        </w:numPr>
        <w:tabs>
          <w:tab w:val="left" w:pos="284"/>
        </w:tabs>
        <w:spacing w:before="69"/>
        <w:rPr>
          <w:sz w:val="22"/>
          <w:szCs w:val="22"/>
        </w:rPr>
      </w:pPr>
      <w:r>
        <w:rPr>
          <w:sz w:val="22"/>
          <w:szCs w:val="22"/>
        </w:rPr>
        <w:t>NMISC Awards Fellow Sub-Committee</w:t>
      </w:r>
      <w:r w:rsidR="001B1E99">
        <w:rPr>
          <w:sz w:val="22"/>
          <w:szCs w:val="22"/>
        </w:rPr>
        <w:t xml:space="preserve"> report</w:t>
      </w:r>
      <w:r>
        <w:rPr>
          <w:sz w:val="22"/>
          <w:szCs w:val="22"/>
        </w:rPr>
        <w:t xml:space="preserve">, delivered by Jae Sung Lee, </w:t>
      </w:r>
      <w:r>
        <w:rPr>
          <w:sz w:val="22"/>
          <w:szCs w:val="22"/>
        </w:rPr>
        <w:t>Chair of the subcommittee</w:t>
      </w:r>
    </w:p>
    <w:p w14:paraId="0F2997E6" w14:textId="7E59F15B" w:rsidR="00C80CC1" w:rsidRPr="00C80CC1" w:rsidRDefault="00C80CC1" w:rsidP="00C80CC1">
      <w:pPr>
        <w:pStyle w:val="ListParagraph"/>
        <w:numPr>
          <w:ilvl w:val="1"/>
          <w:numId w:val="7"/>
        </w:numPr>
        <w:tabs>
          <w:tab w:val="left" w:pos="284"/>
        </w:tabs>
        <w:spacing w:before="69"/>
        <w:rPr>
          <w:sz w:val="22"/>
          <w:szCs w:val="22"/>
        </w:rPr>
      </w:pPr>
      <w:r>
        <w:rPr>
          <w:sz w:val="22"/>
          <w:szCs w:val="22"/>
        </w:rPr>
        <w:lastRenderedPageBreak/>
        <w:t xml:space="preserve">New award: </w:t>
      </w:r>
      <w:r w:rsidRPr="00C80CC1">
        <w:rPr>
          <w:sz w:val="22"/>
          <w:szCs w:val="22"/>
        </w:rPr>
        <w:t>Medical Imaging Technical Achievement Award</w:t>
      </w:r>
    </w:p>
    <w:p w14:paraId="49B50043" w14:textId="77777777" w:rsidR="00C80CC1" w:rsidRPr="00C80CC1" w:rsidRDefault="00C80CC1" w:rsidP="00C80CC1">
      <w:pPr>
        <w:pStyle w:val="ListParagraph"/>
        <w:numPr>
          <w:ilvl w:val="2"/>
          <w:numId w:val="7"/>
        </w:numPr>
        <w:tabs>
          <w:tab w:val="left" w:pos="284"/>
        </w:tabs>
        <w:spacing w:before="69"/>
        <w:rPr>
          <w:sz w:val="22"/>
          <w:szCs w:val="22"/>
        </w:rPr>
      </w:pPr>
      <w:r w:rsidRPr="00C80CC1">
        <w:rPr>
          <w:sz w:val="22"/>
          <w:szCs w:val="22"/>
        </w:rPr>
        <w:t xml:space="preserve">New award for mid-career achievement </w:t>
      </w:r>
    </w:p>
    <w:p w14:paraId="3FD7DC89" w14:textId="51AED940" w:rsidR="00C80CC1" w:rsidRPr="00C80CC1" w:rsidRDefault="00C80CC1" w:rsidP="00C80CC1">
      <w:pPr>
        <w:pStyle w:val="ListParagraph"/>
        <w:numPr>
          <w:ilvl w:val="2"/>
          <w:numId w:val="7"/>
        </w:numPr>
        <w:tabs>
          <w:tab w:val="left" w:pos="284"/>
        </w:tabs>
        <w:spacing w:before="69"/>
        <w:rPr>
          <w:sz w:val="22"/>
          <w:szCs w:val="22"/>
        </w:rPr>
      </w:pPr>
      <w:r>
        <w:rPr>
          <w:sz w:val="22"/>
          <w:szCs w:val="22"/>
        </w:rPr>
        <w:t xml:space="preserve">Eligibility: </w:t>
      </w:r>
      <w:r w:rsidRPr="00C80CC1">
        <w:rPr>
          <w:sz w:val="22"/>
          <w:szCs w:val="22"/>
        </w:rPr>
        <w:t>8-25 years after obtaining the highest degree</w:t>
      </w:r>
    </w:p>
    <w:p w14:paraId="240EF89F" w14:textId="77777777" w:rsidR="00C80CC1" w:rsidRPr="00C80CC1" w:rsidRDefault="00C80CC1" w:rsidP="00C80CC1">
      <w:pPr>
        <w:pStyle w:val="ListParagraph"/>
        <w:numPr>
          <w:ilvl w:val="1"/>
          <w:numId w:val="7"/>
        </w:numPr>
        <w:tabs>
          <w:tab w:val="left" w:pos="284"/>
        </w:tabs>
        <w:spacing w:before="69"/>
        <w:rPr>
          <w:sz w:val="22"/>
          <w:szCs w:val="22"/>
        </w:rPr>
      </w:pPr>
      <w:r w:rsidRPr="00C80CC1">
        <w:rPr>
          <w:sz w:val="22"/>
          <w:szCs w:val="22"/>
        </w:rPr>
        <w:t>Nomination deadline for the first recipient: July 15</w:t>
      </w:r>
    </w:p>
    <w:p w14:paraId="6D64A89A" w14:textId="77777777" w:rsidR="00C80CC1" w:rsidRPr="00C80CC1" w:rsidRDefault="00C80CC1" w:rsidP="00C80CC1">
      <w:pPr>
        <w:pStyle w:val="ListParagraph"/>
        <w:numPr>
          <w:ilvl w:val="2"/>
          <w:numId w:val="7"/>
        </w:numPr>
        <w:tabs>
          <w:tab w:val="left" w:pos="284"/>
        </w:tabs>
        <w:spacing w:before="69"/>
        <w:rPr>
          <w:sz w:val="22"/>
          <w:szCs w:val="22"/>
        </w:rPr>
      </w:pPr>
      <w:r w:rsidRPr="00C80CC1">
        <w:rPr>
          <w:sz w:val="22"/>
          <w:szCs w:val="22"/>
        </w:rPr>
        <w:t xml:space="preserve">Aim to get 4-6 nominations for each award each </w:t>
      </w:r>
    </w:p>
    <w:p w14:paraId="49A508AA" w14:textId="77777777" w:rsidR="00C80CC1" w:rsidRPr="00C80CC1" w:rsidRDefault="00C80CC1" w:rsidP="00C80CC1">
      <w:pPr>
        <w:pStyle w:val="ListParagraph"/>
        <w:numPr>
          <w:ilvl w:val="2"/>
          <w:numId w:val="7"/>
        </w:numPr>
        <w:tabs>
          <w:tab w:val="left" w:pos="284"/>
        </w:tabs>
        <w:spacing w:before="69"/>
        <w:rPr>
          <w:sz w:val="22"/>
          <w:szCs w:val="22"/>
        </w:rPr>
      </w:pPr>
      <w:r w:rsidRPr="00C80CC1">
        <w:rPr>
          <w:sz w:val="22"/>
          <w:szCs w:val="22"/>
        </w:rPr>
        <w:t>Assemble committee (6 each) by end of July for result in mid-September</w:t>
      </w:r>
    </w:p>
    <w:p w14:paraId="5B4A512D" w14:textId="77777777" w:rsidR="00C80CC1" w:rsidRPr="00C80CC1" w:rsidRDefault="00C80CC1" w:rsidP="00C80CC1">
      <w:pPr>
        <w:pStyle w:val="ListParagraph"/>
        <w:numPr>
          <w:ilvl w:val="2"/>
          <w:numId w:val="7"/>
        </w:numPr>
        <w:tabs>
          <w:tab w:val="left" w:pos="284"/>
        </w:tabs>
        <w:spacing w:before="69"/>
        <w:rPr>
          <w:sz w:val="22"/>
          <w:szCs w:val="22"/>
        </w:rPr>
      </w:pPr>
      <w:r w:rsidRPr="00C80CC1">
        <w:rPr>
          <w:sz w:val="22"/>
          <w:szCs w:val="22"/>
        </w:rPr>
        <w:t>Aim to get diverse range of nominees</w:t>
      </w:r>
    </w:p>
    <w:p w14:paraId="0B14D0AC" w14:textId="77777777" w:rsidR="006A7752" w:rsidRPr="006A7752" w:rsidRDefault="006A7752" w:rsidP="006A7752">
      <w:pPr>
        <w:pStyle w:val="ListParagraph"/>
        <w:numPr>
          <w:ilvl w:val="1"/>
          <w:numId w:val="7"/>
        </w:numPr>
        <w:tabs>
          <w:tab w:val="left" w:pos="284"/>
        </w:tabs>
        <w:spacing w:before="69"/>
        <w:rPr>
          <w:sz w:val="22"/>
          <w:szCs w:val="22"/>
        </w:rPr>
      </w:pPr>
      <w:r w:rsidRPr="006A7752">
        <w:rPr>
          <w:sz w:val="22"/>
          <w:szCs w:val="22"/>
        </w:rPr>
        <w:t xml:space="preserve">Nominations and endorsements by award sub-committee members may not be made for the awards cycle in which they are seated. </w:t>
      </w:r>
    </w:p>
    <w:p w14:paraId="38960DEF" w14:textId="77777777" w:rsidR="006A7752" w:rsidRPr="006A7752" w:rsidRDefault="006A7752" w:rsidP="006A7752">
      <w:pPr>
        <w:pStyle w:val="ListParagraph"/>
        <w:numPr>
          <w:ilvl w:val="1"/>
          <w:numId w:val="7"/>
        </w:numPr>
        <w:tabs>
          <w:tab w:val="left" w:pos="284"/>
        </w:tabs>
        <w:spacing w:before="69"/>
        <w:rPr>
          <w:sz w:val="22"/>
          <w:szCs w:val="22"/>
        </w:rPr>
      </w:pPr>
      <w:r w:rsidRPr="006A7752">
        <w:rPr>
          <w:sz w:val="22"/>
          <w:szCs w:val="22"/>
        </w:rPr>
        <w:t>Committee members need to be replaced prior to submitting a nomination or endorsing, otherwise the nominee is ineligible.</w:t>
      </w:r>
    </w:p>
    <w:p w14:paraId="312912CA" w14:textId="77777777" w:rsidR="00C80CC1" w:rsidRDefault="00C80CC1" w:rsidP="006A7752">
      <w:pPr>
        <w:pStyle w:val="ListParagraph"/>
        <w:tabs>
          <w:tab w:val="left" w:pos="284"/>
        </w:tabs>
        <w:spacing w:before="69"/>
        <w:ind w:left="1900"/>
        <w:rPr>
          <w:sz w:val="22"/>
          <w:szCs w:val="22"/>
        </w:rPr>
      </w:pPr>
    </w:p>
    <w:p w14:paraId="0355D4DF" w14:textId="78A99D8D" w:rsidR="006A7752" w:rsidRDefault="00A202DB" w:rsidP="00CB3397">
      <w:pPr>
        <w:pStyle w:val="ListParagraph"/>
        <w:numPr>
          <w:ilvl w:val="0"/>
          <w:numId w:val="7"/>
        </w:numPr>
        <w:tabs>
          <w:tab w:val="left" w:pos="284"/>
        </w:tabs>
        <w:spacing w:before="69"/>
        <w:rPr>
          <w:sz w:val="22"/>
          <w:szCs w:val="22"/>
        </w:rPr>
      </w:pPr>
      <w:r>
        <w:rPr>
          <w:sz w:val="22"/>
          <w:szCs w:val="22"/>
        </w:rPr>
        <w:t xml:space="preserve">NMISC </w:t>
      </w:r>
      <w:r w:rsidR="006A7752">
        <w:rPr>
          <w:sz w:val="22"/>
          <w:szCs w:val="22"/>
        </w:rPr>
        <w:t xml:space="preserve">Secretary </w:t>
      </w:r>
      <w:r>
        <w:rPr>
          <w:sz w:val="22"/>
          <w:szCs w:val="22"/>
        </w:rPr>
        <w:t>r</w:t>
      </w:r>
      <w:r w:rsidR="006A7752">
        <w:rPr>
          <w:sz w:val="22"/>
          <w:szCs w:val="22"/>
        </w:rPr>
        <w:t>eport, delivered by Nicolas Karakatsanis, the new NMISC secretary (2021-2022 term)</w:t>
      </w:r>
    </w:p>
    <w:p w14:paraId="2CA0A1D0" w14:textId="3446B3BF" w:rsidR="006A7752" w:rsidRDefault="006A7752" w:rsidP="006A7752">
      <w:pPr>
        <w:pStyle w:val="ListParagraph"/>
        <w:numPr>
          <w:ilvl w:val="1"/>
          <w:numId w:val="7"/>
        </w:numPr>
        <w:tabs>
          <w:tab w:val="left" w:pos="284"/>
        </w:tabs>
        <w:spacing w:before="69"/>
        <w:rPr>
          <w:sz w:val="22"/>
          <w:szCs w:val="22"/>
        </w:rPr>
      </w:pPr>
      <w:r w:rsidRPr="006A7752">
        <w:rPr>
          <w:sz w:val="22"/>
          <w:szCs w:val="22"/>
        </w:rPr>
        <w:t>Non-Routine</w:t>
      </w:r>
      <w:r>
        <w:rPr>
          <w:sz w:val="22"/>
          <w:szCs w:val="22"/>
        </w:rPr>
        <w:t xml:space="preserve"> </w:t>
      </w:r>
      <w:r w:rsidRPr="006A7752">
        <w:rPr>
          <w:sz w:val="22"/>
          <w:szCs w:val="22"/>
        </w:rPr>
        <w:t>Motions Voted on Since</w:t>
      </w:r>
      <w:r>
        <w:rPr>
          <w:sz w:val="22"/>
          <w:szCs w:val="22"/>
        </w:rPr>
        <w:t xml:space="preserve"> </w:t>
      </w:r>
      <w:r w:rsidRPr="006A7752">
        <w:rPr>
          <w:sz w:val="22"/>
          <w:szCs w:val="22"/>
        </w:rPr>
        <w:t>2020 AGM (October 2020)</w:t>
      </w:r>
    </w:p>
    <w:p w14:paraId="7D44127E" w14:textId="4C5957CF" w:rsidR="006A7752" w:rsidRPr="006A7752" w:rsidRDefault="006A7752" w:rsidP="007B56C8">
      <w:pPr>
        <w:pStyle w:val="ListParagraph"/>
        <w:numPr>
          <w:ilvl w:val="2"/>
          <w:numId w:val="7"/>
        </w:numPr>
        <w:tabs>
          <w:tab w:val="left" w:pos="284"/>
        </w:tabs>
        <w:spacing w:before="69"/>
        <w:rPr>
          <w:sz w:val="22"/>
          <w:szCs w:val="22"/>
        </w:rPr>
      </w:pPr>
      <w:r w:rsidRPr="006A7752">
        <w:rPr>
          <w:sz w:val="22"/>
          <w:szCs w:val="22"/>
        </w:rPr>
        <w:t>Larry Zeng e</w:t>
      </w:r>
      <w:r w:rsidRPr="006A7752">
        <w:rPr>
          <w:sz w:val="22"/>
          <w:szCs w:val="22"/>
        </w:rPr>
        <w:t xml:space="preserve">lected </w:t>
      </w:r>
      <w:r w:rsidRPr="006A7752">
        <w:rPr>
          <w:sz w:val="22"/>
          <w:szCs w:val="22"/>
        </w:rPr>
        <w:t xml:space="preserve">as new </w:t>
      </w:r>
      <w:r w:rsidRPr="006A7752">
        <w:rPr>
          <w:sz w:val="22"/>
          <w:szCs w:val="22"/>
        </w:rPr>
        <w:t>JOS member</w:t>
      </w:r>
      <w:r>
        <w:rPr>
          <w:sz w:val="22"/>
          <w:szCs w:val="22"/>
        </w:rPr>
        <w:t xml:space="preserve"> </w:t>
      </w:r>
      <w:r w:rsidRPr="006A7752">
        <w:rPr>
          <w:sz w:val="22"/>
          <w:szCs w:val="22"/>
        </w:rPr>
        <w:t>(2-Year term: 1/1/2021 – 12/31/2022)</w:t>
      </w:r>
    </w:p>
    <w:p w14:paraId="37865E0A" w14:textId="77777777" w:rsidR="006A7752" w:rsidRPr="006A7752" w:rsidRDefault="006A7752" w:rsidP="006A7752">
      <w:pPr>
        <w:pStyle w:val="ListParagraph"/>
        <w:numPr>
          <w:ilvl w:val="2"/>
          <w:numId w:val="7"/>
        </w:numPr>
        <w:tabs>
          <w:tab w:val="left" w:pos="284"/>
        </w:tabs>
        <w:spacing w:before="69"/>
        <w:rPr>
          <w:sz w:val="22"/>
          <w:szCs w:val="22"/>
        </w:rPr>
      </w:pPr>
      <w:r w:rsidRPr="006A7752">
        <w:rPr>
          <w:sz w:val="22"/>
          <w:szCs w:val="22"/>
        </w:rPr>
        <w:t>Dr Zeng agreed to serve as NMISC representative for a 2</w:t>
      </w:r>
      <w:r w:rsidRPr="006A7752">
        <w:rPr>
          <w:sz w:val="22"/>
          <w:szCs w:val="22"/>
          <w:vertAlign w:val="superscript"/>
        </w:rPr>
        <w:t>nd</w:t>
      </w:r>
      <w:r w:rsidRPr="006A7752">
        <w:rPr>
          <w:sz w:val="22"/>
          <w:szCs w:val="22"/>
        </w:rPr>
        <w:t xml:space="preserve"> consecutive 2-year term taking into consideration the disruption of JOS activities in 2020 due to the pandemic situation</w:t>
      </w:r>
    </w:p>
    <w:p w14:paraId="176A84A6" w14:textId="7A368138" w:rsidR="006A7752" w:rsidRDefault="006A7752" w:rsidP="006A7752">
      <w:pPr>
        <w:pStyle w:val="ListParagraph"/>
        <w:numPr>
          <w:ilvl w:val="1"/>
          <w:numId w:val="7"/>
        </w:numPr>
        <w:tabs>
          <w:tab w:val="left" w:pos="284"/>
        </w:tabs>
        <w:spacing w:before="69"/>
        <w:rPr>
          <w:sz w:val="22"/>
          <w:szCs w:val="22"/>
        </w:rPr>
      </w:pPr>
      <w:r>
        <w:rPr>
          <w:sz w:val="22"/>
          <w:szCs w:val="22"/>
        </w:rPr>
        <w:t>Nine candidates were nominated for new NMISC members (1/2022 – 12/2024)</w:t>
      </w:r>
    </w:p>
    <w:p w14:paraId="180839C2" w14:textId="717A2D41" w:rsidR="006A7752" w:rsidRPr="006A7752" w:rsidRDefault="006A7752" w:rsidP="006A7752">
      <w:pPr>
        <w:pStyle w:val="ListParagraph"/>
        <w:numPr>
          <w:ilvl w:val="2"/>
          <w:numId w:val="7"/>
        </w:numPr>
        <w:tabs>
          <w:tab w:val="left" w:pos="284"/>
        </w:tabs>
        <w:spacing w:before="69"/>
        <w:rPr>
          <w:sz w:val="22"/>
          <w:szCs w:val="22"/>
        </w:rPr>
      </w:pPr>
      <w:r>
        <w:rPr>
          <w:sz w:val="22"/>
          <w:szCs w:val="22"/>
        </w:rPr>
        <w:t xml:space="preserve">Only two of the candidates were female. </w:t>
      </w:r>
      <w:r w:rsidRPr="006A7752">
        <w:rPr>
          <w:sz w:val="22"/>
          <w:szCs w:val="22"/>
        </w:rPr>
        <w:t>Aim for a larger female representation among NMISC candidates</w:t>
      </w:r>
    </w:p>
    <w:p w14:paraId="5DC385E9" w14:textId="16A31FDD" w:rsidR="006A7752" w:rsidRDefault="006A7752" w:rsidP="00CB3397">
      <w:pPr>
        <w:pStyle w:val="ListParagraph"/>
        <w:numPr>
          <w:ilvl w:val="0"/>
          <w:numId w:val="7"/>
        </w:numPr>
        <w:tabs>
          <w:tab w:val="left" w:pos="284"/>
        </w:tabs>
        <w:spacing w:before="69"/>
        <w:rPr>
          <w:sz w:val="22"/>
          <w:szCs w:val="22"/>
        </w:rPr>
      </w:pPr>
      <w:r w:rsidRPr="006A7752">
        <w:rPr>
          <w:sz w:val="22"/>
          <w:szCs w:val="22"/>
        </w:rPr>
        <w:t>NMISC Constitution and Bylaws Subcommittee</w:t>
      </w:r>
      <w:r w:rsidR="00A202DB">
        <w:rPr>
          <w:sz w:val="22"/>
          <w:szCs w:val="22"/>
        </w:rPr>
        <w:t xml:space="preserve"> report</w:t>
      </w:r>
      <w:r w:rsidR="00134796">
        <w:rPr>
          <w:sz w:val="22"/>
          <w:szCs w:val="22"/>
        </w:rPr>
        <w:t>, delivered by NMISC secretary on behalf of Andrew Goertzen, Chair of the sub-committee</w:t>
      </w:r>
    </w:p>
    <w:p w14:paraId="5A200E74" w14:textId="64B747AD" w:rsidR="006A7752" w:rsidRDefault="006A7752" w:rsidP="006A7752">
      <w:pPr>
        <w:pStyle w:val="ListParagraph"/>
        <w:numPr>
          <w:ilvl w:val="1"/>
          <w:numId w:val="7"/>
        </w:numPr>
        <w:tabs>
          <w:tab w:val="left" w:pos="284"/>
        </w:tabs>
        <w:spacing w:before="69"/>
        <w:rPr>
          <w:sz w:val="22"/>
          <w:szCs w:val="22"/>
        </w:rPr>
      </w:pPr>
      <w:r>
        <w:rPr>
          <w:sz w:val="22"/>
          <w:szCs w:val="22"/>
        </w:rPr>
        <w:t xml:space="preserve">Task: Review of </w:t>
      </w:r>
      <w:r w:rsidRPr="006A7752">
        <w:rPr>
          <w:sz w:val="22"/>
          <w:szCs w:val="22"/>
        </w:rPr>
        <w:t xml:space="preserve">NMISC Constitution and Bylaws </w:t>
      </w:r>
      <w:r>
        <w:rPr>
          <w:sz w:val="22"/>
          <w:szCs w:val="22"/>
        </w:rPr>
        <w:t>every 5 years</w:t>
      </w:r>
    </w:p>
    <w:p w14:paraId="6D79F2A7" w14:textId="77777777" w:rsidR="006A7752" w:rsidRPr="006A7752" w:rsidRDefault="006A7752" w:rsidP="006A7752">
      <w:pPr>
        <w:pStyle w:val="ListParagraph"/>
        <w:numPr>
          <w:ilvl w:val="1"/>
          <w:numId w:val="7"/>
        </w:numPr>
        <w:tabs>
          <w:tab w:val="left" w:pos="284"/>
        </w:tabs>
        <w:spacing w:before="69"/>
        <w:rPr>
          <w:sz w:val="22"/>
          <w:szCs w:val="22"/>
        </w:rPr>
      </w:pPr>
      <w:r w:rsidRPr="006A7752">
        <w:rPr>
          <w:sz w:val="22"/>
          <w:szCs w:val="22"/>
        </w:rPr>
        <w:t>Other members: Nicola Belcari, Antonio J Gonzalez, Nicolas A Karakatsanis &amp; Youngho Seo</w:t>
      </w:r>
    </w:p>
    <w:p w14:paraId="24EBD0B6" w14:textId="47BF7643" w:rsidR="006A7752" w:rsidRPr="006A7752" w:rsidRDefault="006A7752" w:rsidP="006A7752">
      <w:pPr>
        <w:pStyle w:val="ListParagraph"/>
        <w:numPr>
          <w:ilvl w:val="1"/>
          <w:numId w:val="7"/>
        </w:numPr>
        <w:tabs>
          <w:tab w:val="left" w:pos="284"/>
        </w:tabs>
        <w:spacing w:before="69"/>
        <w:rPr>
          <w:sz w:val="22"/>
          <w:szCs w:val="22"/>
        </w:rPr>
      </w:pPr>
      <w:r w:rsidRPr="006A7752">
        <w:rPr>
          <w:sz w:val="22"/>
          <w:szCs w:val="22"/>
          <w:lang w:val="en-GB"/>
        </w:rPr>
        <w:t>Revised NPSS Adcom Constitution and Bylaws at the end of 2020 will be taken into consideration</w:t>
      </w:r>
    </w:p>
    <w:p w14:paraId="490BF324" w14:textId="39FC373F" w:rsidR="006A7752" w:rsidRPr="006A7752" w:rsidRDefault="006A7752" w:rsidP="006A7752">
      <w:pPr>
        <w:pStyle w:val="ListParagraph"/>
        <w:numPr>
          <w:ilvl w:val="1"/>
          <w:numId w:val="7"/>
        </w:numPr>
        <w:tabs>
          <w:tab w:val="left" w:pos="284"/>
        </w:tabs>
        <w:spacing w:before="69"/>
        <w:rPr>
          <w:sz w:val="22"/>
          <w:szCs w:val="22"/>
        </w:rPr>
      </w:pPr>
      <w:r w:rsidRPr="006A7752">
        <w:rPr>
          <w:sz w:val="22"/>
          <w:szCs w:val="22"/>
          <w:lang w:val="en-GB"/>
        </w:rPr>
        <w:t xml:space="preserve">Subcommittee’s work is temporally deferred </w:t>
      </w:r>
      <w:r>
        <w:rPr>
          <w:sz w:val="22"/>
          <w:szCs w:val="22"/>
          <w:lang w:val="en-GB"/>
        </w:rPr>
        <w:t xml:space="preserve">until </w:t>
      </w:r>
      <w:r w:rsidR="00134796">
        <w:rPr>
          <w:sz w:val="22"/>
          <w:szCs w:val="22"/>
          <w:lang w:val="en-GB"/>
        </w:rPr>
        <w:t>July 2021</w:t>
      </w:r>
    </w:p>
    <w:p w14:paraId="2C74F59E" w14:textId="1AD753B5" w:rsidR="006A7752" w:rsidRDefault="006A7752" w:rsidP="00134796">
      <w:pPr>
        <w:pStyle w:val="ListParagraph"/>
        <w:tabs>
          <w:tab w:val="left" w:pos="284"/>
        </w:tabs>
        <w:spacing w:before="69"/>
        <w:ind w:left="1900"/>
        <w:rPr>
          <w:sz w:val="22"/>
          <w:szCs w:val="22"/>
        </w:rPr>
      </w:pPr>
    </w:p>
    <w:p w14:paraId="038F9CE3" w14:textId="04251A3A" w:rsidR="00134796" w:rsidRDefault="00134796" w:rsidP="00CB3397">
      <w:pPr>
        <w:pStyle w:val="ListParagraph"/>
        <w:numPr>
          <w:ilvl w:val="0"/>
          <w:numId w:val="7"/>
        </w:numPr>
        <w:tabs>
          <w:tab w:val="left" w:pos="284"/>
        </w:tabs>
        <w:spacing w:before="69"/>
        <w:rPr>
          <w:sz w:val="22"/>
          <w:szCs w:val="22"/>
        </w:rPr>
      </w:pPr>
      <w:r>
        <w:rPr>
          <w:sz w:val="22"/>
          <w:szCs w:val="22"/>
        </w:rPr>
        <w:t>Conference Re</w:t>
      </w:r>
      <w:r w:rsidR="00A202DB">
        <w:rPr>
          <w:sz w:val="22"/>
          <w:szCs w:val="22"/>
        </w:rPr>
        <w:t xml:space="preserve">cord </w:t>
      </w:r>
      <w:r>
        <w:rPr>
          <w:sz w:val="22"/>
          <w:szCs w:val="22"/>
        </w:rPr>
        <w:t>Working Group</w:t>
      </w:r>
      <w:r w:rsidR="00A202DB">
        <w:rPr>
          <w:sz w:val="22"/>
          <w:szCs w:val="22"/>
        </w:rPr>
        <w:t xml:space="preserve"> report</w:t>
      </w:r>
      <w:r>
        <w:rPr>
          <w:sz w:val="22"/>
          <w:szCs w:val="22"/>
        </w:rPr>
        <w:t xml:space="preserve">, </w:t>
      </w:r>
      <w:r>
        <w:rPr>
          <w:sz w:val="22"/>
          <w:szCs w:val="22"/>
        </w:rPr>
        <w:t>delivered by NMISC secretary on behalf of Andrew Goertzen, Chair of the sub-committee</w:t>
      </w:r>
    </w:p>
    <w:p w14:paraId="25EED4BE" w14:textId="628550D9" w:rsidR="00134796" w:rsidRDefault="00134796" w:rsidP="00134796">
      <w:pPr>
        <w:pStyle w:val="ListParagraph"/>
        <w:numPr>
          <w:ilvl w:val="1"/>
          <w:numId w:val="7"/>
        </w:numPr>
        <w:tabs>
          <w:tab w:val="left" w:pos="284"/>
        </w:tabs>
        <w:spacing w:before="69"/>
        <w:rPr>
          <w:sz w:val="22"/>
          <w:szCs w:val="22"/>
        </w:rPr>
      </w:pPr>
      <w:r>
        <w:rPr>
          <w:sz w:val="22"/>
          <w:szCs w:val="22"/>
        </w:rPr>
        <w:t xml:space="preserve">Objective: </w:t>
      </w:r>
      <w:r w:rsidRPr="00134796">
        <w:rPr>
          <w:sz w:val="22"/>
          <w:szCs w:val="22"/>
        </w:rPr>
        <w:t>work on shaping the long-term vision and future for the NSS/MIC conference record</w:t>
      </w:r>
    </w:p>
    <w:p w14:paraId="6A93A3C2" w14:textId="77777777" w:rsidR="006A7752" w:rsidRPr="006A7752" w:rsidRDefault="006A7752" w:rsidP="00134796">
      <w:pPr>
        <w:pStyle w:val="ListParagraph"/>
        <w:numPr>
          <w:ilvl w:val="1"/>
          <w:numId w:val="7"/>
        </w:numPr>
        <w:tabs>
          <w:tab w:val="left" w:pos="284"/>
        </w:tabs>
        <w:spacing w:before="69"/>
        <w:rPr>
          <w:sz w:val="22"/>
          <w:szCs w:val="22"/>
        </w:rPr>
      </w:pPr>
      <w:r w:rsidRPr="006A7752">
        <w:rPr>
          <w:sz w:val="22"/>
          <w:szCs w:val="22"/>
          <w:lang w:val="en-GB"/>
        </w:rPr>
        <w:t xml:space="preserve">Subcommittee’s work is temporally deferred </w:t>
      </w:r>
      <w:r w:rsidR="00134796">
        <w:rPr>
          <w:sz w:val="22"/>
          <w:szCs w:val="22"/>
          <w:lang w:val="en-GB"/>
        </w:rPr>
        <w:t>until July 2021</w:t>
      </w:r>
    </w:p>
    <w:p w14:paraId="2F7B7424" w14:textId="77777777" w:rsidR="00134796" w:rsidRDefault="00134796" w:rsidP="00134796">
      <w:pPr>
        <w:pStyle w:val="ListParagraph"/>
        <w:tabs>
          <w:tab w:val="left" w:pos="284"/>
        </w:tabs>
        <w:spacing w:before="69"/>
        <w:ind w:left="1900"/>
        <w:rPr>
          <w:sz w:val="22"/>
          <w:szCs w:val="22"/>
        </w:rPr>
      </w:pPr>
    </w:p>
    <w:p w14:paraId="01F8CE6A" w14:textId="01D885CE" w:rsidR="00134796" w:rsidRDefault="00134796" w:rsidP="00CB3397">
      <w:pPr>
        <w:pStyle w:val="ListParagraph"/>
        <w:numPr>
          <w:ilvl w:val="0"/>
          <w:numId w:val="7"/>
        </w:numPr>
        <w:tabs>
          <w:tab w:val="left" w:pos="284"/>
        </w:tabs>
        <w:spacing w:before="69"/>
        <w:rPr>
          <w:sz w:val="22"/>
          <w:szCs w:val="22"/>
        </w:rPr>
      </w:pPr>
      <w:r>
        <w:rPr>
          <w:sz w:val="22"/>
          <w:szCs w:val="22"/>
        </w:rPr>
        <w:t xml:space="preserve">Updates on the topic of NPSS Events </w:t>
      </w:r>
      <w:r w:rsidRPr="00134796">
        <w:rPr>
          <w:sz w:val="22"/>
          <w:szCs w:val="22"/>
        </w:rPr>
        <w:t>Sustainability and Carbon Footprint</w:t>
      </w:r>
      <w:r>
        <w:rPr>
          <w:sz w:val="22"/>
          <w:szCs w:val="22"/>
        </w:rPr>
        <w:t>, delivered by NMISC Secretary on behalf of NPSS Chair Steven Meikle</w:t>
      </w:r>
    </w:p>
    <w:p w14:paraId="2762695C" w14:textId="77777777" w:rsidR="00134796" w:rsidRPr="00134796" w:rsidRDefault="00134796" w:rsidP="00134796">
      <w:pPr>
        <w:pStyle w:val="ListParagraph"/>
        <w:numPr>
          <w:ilvl w:val="1"/>
          <w:numId w:val="7"/>
        </w:numPr>
        <w:tabs>
          <w:tab w:val="left" w:pos="284"/>
        </w:tabs>
        <w:spacing w:before="69"/>
        <w:rPr>
          <w:sz w:val="22"/>
          <w:szCs w:val="22"/>
        </w:rPr>
      </w:pPr>
      <w:r w:rsidRPr="00134796">
        <w:rPr>
          <w:sz w:val="22"/>
          <w:szCs w:val="22"/>
          <w:lang w:val="en-AU"/>
        </w:rPr>
        <w:t>Detailed report on this topic was provided at last year’s NMISC T-Con by Dr Steven Meikle</w:t>
      </w:r>
    </w:p>
    <w:p w14:paraId="0570C93D" w14:textId="77777777" w:rsidR="00134796" w:rsidRPr="00134796" w:rsidRDefault="00134796" w:rsidP="00134796">
      <w:pPr>
        <w:pStyle w:val="ListParagraph"/>
        <w:numPr>
          <w:ilvl w:val="1"/>
          <w:numId w:val="7"/>
        </w:numPr>
        <w:tabs>
          <w:tab w:val="left" w:pos="284"/>
        </w:tabs>
        <w:spacing w:before="69"/>
        <w:rPr>
          <w:sz w:val="22"/>
          <w:szCs w:val="22"/>
        </w:rPr>
      </w:pPr>
      <w:r w:rsidRPr="00134796">
        <w:rPr>
          <w:sz w:val="22"/>
          <w:szCs w:val="22"/>
          <w:lang w:val="en-AU"/>
        </w:rPr>
        <w:t>IEEE Meetings, Conferences &amp; Events (MCE) has been looking into this issue prior to Covid-19 (start of 2020), but since then they have been consumed by Covid-19 related issues</w:t>
      </w:r>
    </w:p>
    <w:p w14:paraId="52E4E254" w14:textId="77777777" w:rsidR="00134796" w:rsidRPr="00134796" w:rsidRDefault="00134796" w:rsidP="00134796">
      <w:pPr>
        <w:pStyle w:val="ListParagraph"/>
        <w:numPr>
          <w:ilvl w:val="1"/>
          <w:numId w:val="7"/>
        </w:numPr>
        <w:tabs>
          <w:tab w:val="left" w:pos="284"/>
        </w:tabs>
        <w:spacing w:before="69"/>
        <w:rPr>
          <w:sz w:val="22"/>
          <w:szCs w:val="22"/>
        </w:rPr>
      </w:pPr>
      <w:r w:rsidRPr="00134796">
        <w:rPr>
          <w:sz w:val="22"/>
          <w:szCs w:val="22"/>
          <w:lang w:val="en-AU"/>
        </w:rPr>
        <w:t>No progress update on this topic during the first semester of 2021</w:t>
      </w:r>
    </w:p>
    <w:p w14:paraId="31CBA10F" w14:textId="77777777" w:rsidR="00134796" w:rsidRPr="00134796" w:rsidRDefault="00134796" w:rsidP="00134796">
      <w:pPr>
        <w:pStyle w:val="ListParagraph"/>
        <w:numPr>
          <w:ilvl w:val="1"/>
          <w:numId w:val="7"/>
        </w:numPr>
        <w:tabs>
          <w:tab w:val="left" w:pos="284"/>
        </w:tabs>
        <w:spacing w:before="69"/>
        <w:rPr>
          <w:sz w:val="22"/>
          <w:szCs w:val="22"/>
        </w:rPr>
      </w:pPr>
      <w:r w:rsidRPr="00134796">
        <w:rPr>
          <w:sz w:val="22"/>
          <w:szCs w:val="22"/>
          <w:lang w:val="en-AU"/>
        </w:rPr>
        <w:lastRenderedPageBreak/>
        <w:t>NPSS Chair Dr Steven Meikle will ensure the topic stays on the MCE agenda and will be happy to report back to NMISC when there is further progress</w:t>
      </w:r>
    </w:p>
    <w:p w14:paraId="1698E010" w14:textId="77777777" w:rsidR="00134796" w:rsidRDefault="00134796" w:rsidP="00134796">
      <w:pPr>
        <w:pStyle w:val="ListParagraph"/>
        <w:tabs>
          <w:tab w:val="left" w:pos="284"/>
        </w:tabs>
        <w:spacing w:before="69"/>
        <w:ind w:left="1900"/>
        <w:rPr>
          <w:sz w:val="22"/>
          <w:szCs w:val="22"/>
        </w:rPr>
      </w:pPr>
    </w:p>
    <w:p w14:paraId="4615FB17" w14:textId="0284FFC2" w:rsidR="00CB3397" w:rsidRDefault="00134796" w:rsidP="00CB3397">
      <w:pPr>
        <w:pStyle w:val="ListParagraph"/>
        <w:numPr>
          <w:ilvl w:val="0"/>
          <w:numId w:val="7"/>
        </w:numPr>
        <w:tabs>
          <w:tab w:val="left" w:pos="284"/>
        </w:tabs>
        <w:spacing w:before="69"/>
        <w:rPr>
          <w:sz w:val="22"/>
          <w:szCs w:val="22"/>
        </w:rPr>
      </w:pPr>
      <w:r>
        <w:rPr>
          <w:sz w:val="22"/>
          <w:szCs w:val="22"/>
        </w:rPr>
        <w:t xml:space="preserve">New award: </w:t>
      </w:r>
      <w:r w:rsidRPr="00134796">
        <w:rPr>
          <w:sz w:val="22"/>
          <w:szCs w:val="22"/>
        </w:rPr>
        <w:t>Edward J Hoffman Early Career Development Grant</w:t>
      </w:r>
      <w:r>
        <w:rPr>
          <w:sz w:val="22"/>
          <w:szCs w:val="22"/>
        </w:rPr>
        <w:t>, delivered by NMISC Secretary</w:t>
      </w:r>
    </w:p>
    <w:p w14:paraId="3F5F40A3" w14:textId="565CF134" w:rsidR="00134796" w:rsidRPr="00134796" w:rsidRDefault="00134796" w:rsidP="003177D1">
      <w:pPr>
        <w:pStyle w:val="ListParagraph"/>
        <w:numPr>
          <w:ilvl w:val="1"/>
          <w:numId w:val="7"/>
        </w:numPr>
        <w:tabs>
          <w:tab w:val="left" w:pos="284"/>
        </w:tabs>
        <w:spacing w:before="69"/>
        <w:rPr>
          <w:sz w:val="22"/>
          <w:szCs w:val="22"/>
        </w:rPr>
      </w:pPr>
      <w:r w:rsidRPr="00134796">
        <w:rPr>
          <w:sz w:val="22"/>
          <w:szCs w:val="22"/>
        </w:rPr>
        <w:t xml:space="preserve">award now implemented </w:t>
      </w:r>
      <w:r w:rsidRPr="00134796">
        <w:rPr>
          <w:sz w:val="22"/>
          <w:szCs w:val="22"/>
        </w:rPr>
        <w:t>with</w:t>
      </w:r>
      <w:r w:rsidRPr="00134796">
        <w:rPr>
          <w:sz w:val="22"/>
          <w:szCs w:val="22"/>
        </w:rPr>
        <w:t xml:space="preserve"> first recipient</w:t>
      </w:r>
      <w:r>
        <w:rPr>
          <w:sz w:val="22"/>
          <w:szCs w:val="22"/>
        </w:rPr>
        <w:t xml:space="preserve"> (2021 awardee)</w:t>
      </w:r>
      <w:r w:rsidRPr="00134796">
        <w:rPr>
          <w:sz w:val="22"/>
          <w:szCs w:val="22"/>
        </w:rPr>
        <w:t xml:space="preserve"> </w:t>
      </w:r>
      <w:r w:rsidRPr="00134796">
        <w:rPr>
          <w:sz w:val="22"/>
          <w:szCs w:val="22"/>
        </w:rPr>
        <w:t>being</w:t>
      </w:r>
      <w:r>
        <w:rPr>
          <w:sz w:val="22"/>
          <w:szCs w:val="22"/>
        </w:rPr>
        <w:t xml:space="preserve"> </w:t>
      </w:r>
      <w:r w:rsidRPr="00134796">
        <w:rPr>
          <w:sz w:val="22"/>
          <w:szCs w:val="22"/>
        </w:rPr>
        <w:t xml:space="preserve">Dr Emilie Gaudin </w:t>
      </w:r>
    </w:p>
    <w:p w14:paraId="443F8422" w14:textId="59CBCCEF" w:rsidR="00134796" w:rsidRPr="00134796" w:rsidRDefault="00134796" w:rsidP="00134796">
      <w:pPr>
        <w:pStyle w:val="ListParagraph"/>
        <w:numPr>
          <w:ilvl w:val="1"/>
          <w:numId w:val="7"/>
        </w:numPr>
        <w:tabs>
          <w:tab w:val="left" w:pos="284"/>
        </w:tabs>
        <w:spacing w:before="69"/>
        <w:rPr>
          <w:sz w:val="22"/>
          <w:szCs w:val="22"/>
        </w:rPr>
      </w:pPr>
      <w:r w:rsidRPr="00134796">
        <w:rPr>
          <w:sz w:val="22"/>
          <w:szCs w:val="22"/>
        </w:rPr>
        <w:t>IMPORTANT NOTE by Steven Meikle</w:t>
      </w:r>
      <w:r>
        <w:rPr>
          <w:sz w:val="22"/>
          <w:szCs w:val="22"/>
        </w:rPr>
        <w:t>, NPSS Chair</w:t>
      </w:r>
    </w:p>
    <w:p w14:paraId="53BCE930" w14:textId="469E3B05" w:rsidR="00134796" w:rsidRPr="00134796" w:rsidRDefault="00134796" w:rsidP="00134796">
      <w:pPr>
        <w:pStyle w:val="ListParagraph"/>
        <w:numPr>
          <w:ilvl w:val="2"/>
          <w:numId w:val="7"/>
        </w:numPr>
        <w:tabs>
          <w:tab w:val="left" w:pos="284"/>
        </w:tabs>
        <w:spacing w:before="69"/>
        <w:rPr>
          <w:sz w:val="22"/>
          <w:szCs w:val="22"/>
        </w:rPr>
      </w:pPr>
      <w:r w:rsidRPr="00134796">
        <w:rPr>
          <w:sz w:val="22"/>
          <w:szCs w:val="22"/>
        </w:rPr>
        <w:t>ensure many more deserving candidates are nominated each of the following years</w:t>
      </w:r>
    </w:p>
    <w:p w14:paraId="67A42053" w14:textId="77777777" w:rsidR="00134796" w:rsidRDefault="00134796" w:rsidP="00134796">
      <w:pPr>
        <w:pStyle w:val="ListParagraph"/>
        <w:tabs>
          <w:tab w:val="left" w:pos="284"/>
        </w:tabs>
        <w:spacing w:before="69"/>
        <w:ind w:left="1180"/>
        <w:rPr>
          <w:sz w:val="22"/>
          <w:szCs w:val="22"/>
        </w:rPr>
      </w:pPr>
    </w:p>
    <w:p w14:paraId="32264618" w14:textId="50925909" w:rsidR="00134796" w:rsidRDefault="00134796" w:rsidP="00134796">
      <w:pPr>
        <w:pStyle w:val="ListParagraph"/>
        <w:numPr>
          <w:ilvl w:val="0"/>
          <w:numId w:val="7"/>
        </w:numPr>
        <w:tabs>
          <w:tab w:val="left" w:pos="284"/>
        </w:tabs>
        <w:spacing w:before="69"/>
        <w:rPr>
          <w:sz w:val="22"/>
          <w:szCs w:val="22"/>
        </w:rPr>
      </w:pPr>
      <w:r w:rsidRPr="00134796">
        <w:rPr>
          <w:sz w:val="22"/>
          <w:szCs w:val="22"/>
        </w:rPr>
        <w:t xml:space="preserve">NPSS Fellow Evaluation Committee </w:t>
      </w:r>
      <w:r w:rsidR="00A202DB">
        <w:rPr>
          <w:sz w:val="22"/>
          <w:szCs w:val="22"/>
        </w:rPr>
        <w:t>report</w:t>
      </w:r>
      <w:r>
        <w:rPr>
          <w:sz w:val="22"/>
          <w:szCs w:val="22"/>
        </w:rPr>
        <w:t>, delivered by A. Del Guerra, Chair of the committee</w:t>
      </w:r>
    </w:p>
    <w:p w14:paraId="7C6C6A92" w14:textId="77777777" w:rsidR="00134796" w:rsidRPr="00134796" w:rsidRDefault="00134796" w:rsidP="00134796">
      <w:pPr>
        <w:pStyle w:val="ListParagraph"/>
        <w:numPr>
          <w:ilvl w:val="1"/>
          <w:numId w:val="7"/>
        </w:numPr>
        <w:tabs>
          <w:tab w:val="left" w:pos="284"/>
        </w:tabs>
        <w:spacing w:before="69"/>
        <w:rPr>
          <w:sz w:val="22"/>
          <w:szCs w:val="22"/>
        </w:rPr>
      </w:pPr>
      <w:r w:rsidRPr="00134796">
        <w:rPr>
          <w:sz w:val="22"/>
          <w:szCs w:val="22"/>
        </w:rPr>
        <w:t>This year the number of nominees was a record low =&gt; only 8 !</w:t>
      </w:r>
    </w:p>
    <w:p w14:paraId="6641583A" w14:textId="77777777" w:rsidR="00134796" w:rsidRPr="00134796" w:rsidRDefault="00134796" w:rsidP="00134796">
      <w:pPr>
        <w:pStyle w:val="ListParagraph"/>
        <w:numPr>
          <w:ilvl w:val="1"/>
          <w:numId w:val="7"/>
        </w:numPr>
        <w:tabs>
          <w:tab w:val="left" w:pos="284"/>
        </w:tabs>
        <w:spacing w:before="69"/>
        <w:rPr>
          <w:sz w:val="22"/>
          <w:szCs w:val="22"/>
        </w:rPr>
      </w:pPr>
      <w:r w:rsidRPr="00134796">
        <w:rPr>
          <w:sz w:val="22"/>
          <w:szCs w:val="22"/>
        </w:rPr>
        <w:t>The NPS FEC worked well and very effectively</w:t>
      </w:r>
    </w:p>
    <w:p w14:paraId="73E28634" w14:textId="77777777" w:rsidR="00134796" w:rsidRPr="00134796" w:rsidRDefault="00134796" w:rsidP="00134796">
      <w:pPr>
        <w:pStyle w:val="ListParagraph"/>
        <w:numPr>
          <w:ilvl w:val="1"/>
          <w:numId w:val="7"/>
        </w:numPr>
        <w:tabs>
          <w:tab w:val="left" w:pos="284"/>
        </w:tabs>
        <w:spacing w:before="69"/>
        <w:rPr>
          <w:sz w:val="22"/>
          <w:szCs w:val="22"/>
        </w:rPr>
      </w:pPr>
      <w:r w:rsidRPr="00134796">
        <w:rPr>
          <w:sz w:val="22"/>
          <w:szCs w:val="22"/>
        </w:rPr>
        <w:t>All the various topics of research of NPS were represented in the committee</w:t>
      </w:r>
    </w:p>
    <w:p w14:paraId="544370A0" w14:textId="77777777" w:rsidR="00134796" w:rsidRPr="00134796" w:rsidRDefault="00134796" w:rsidP="00134796">
      <w:pPr>
        <w:pStyle w:val="ListParagraph"/>
        <w:numPr>
          <w:ilvl w:val="1"/>
          <w:numId w:val="7"/>
        </w:numPr>
        <w:tabs>
          <w:tab w:val="left" w:pos="284"/>
        </w:tabs>
        <w:spacing w:before="69"/>
        <w:rPr>
          <w:sz w:val="22"/>
          <w:szCs w:val="22"/>
        </w:rPr>
      </w:pPr>
      <w:r w:rsidRPr="00134796">
        <w:rPr>
          <w:sz w:val="22"/>
          <w:szCs w:val="22"/>
        </w:rPr>
        <w:t>Although this is not a rule (but it has happened in the past years), numerically we expect 3 elevated fellows per year (about 0.1 of the members of NPS)</w:t>
      </w:r>
    </w:p>
    <w:p w14:paraId="3A448E28" w14:textId="77777777" w:rsidR="00134796" w:rsidRPr="00134796" w:rsidRDefault="00134796" w:rsidP="00134796">
      <w:pPr>
        <w:pStyle w:val="ListParagraph"/>
        <w:numPr>
          <w:ilvl w:val="1"/>
          <w:numId w:val="7"/>
        </w:numPr>
        <w:tabs>
          <w:tab w:val="left" w:pos="284"/>
        </w:tabs>
        <w:spacing w:before="69"/>
        <w:rPr>
          <w:sz w:val="22"/>
          <w:szCs w:val="22"/>
        </w:rPr>
      </w:pPr>
      <w:r w:rsidRPr="00134796">
        <w:rPr>
          <w:sz w:val="22"/>
          <w:szCs w:val="22"/>
        </w:rPr>
        <w:t>SUGGESTIONS</w:t>
      </w:r>
    </w:p>
    <w:p w14:paraId="730E5AD0" w14:textId="77777777" w:rsidR="00134796" w:rsidRPr="00134796" w:rsidRDefault="00134796" w:rsidP="00134796">
      <w:pPr>
        <w:pStyle w:val="ListParagraph"/>
        <w:numPr>
          <w:ilvl w:val="2"/>
          <w:numId w:val="7"/>
        </w:numPr>
        <w:tabs>
          <w:tab w:val="left" w:pos="284"/>
        </w:tabs>
        <w:spacing w:before="69"/>
        <w:rPr>
          <w:sz w:val="22"/>
          <w:szCs w:val="22"/>
        </w:rPr>
      </w:pPr>
      <w:r w:rsidRPr="00134796">
        <w:rPr>
          <w:sz w:val="22"/>
          <w:szCs w:val="22"/>
        </w:rPr>
        <w:t>The manuals for the nomination are now very well done and the criteria to be elevated to Fellow status are very clear</w:t>
      </w:r>
    </w:p>
    <w:p w14:paraId="376C5BB2" w14:textId="63133324" w:rsidR="00A202DB" w:rsidRDefault="00134796" w:rsidP="00A202DB">
      <w:pPr>
        <w:pStyle w:val="ListParagraph"/>
        <w:numPr>
          <w:ilvl w:val="2"/>
          <w:numId w:val="7"/>
        </w:numPr>
        <w:tabs>
          <w:tab w:val="left" w:pos="284"/>
        </w:tabs>
        <w:spacing w:before="69"/>
        <w:rPr>
          <w:sz w:val="22"/>
          <w:szCs w:val="22"/>
        </w:rPr>
      </w:pPr>
      <w:r w:rsidRPr="00134796">
        <w:rPr>
          <w:sz w:val="22"/>
          <w:szCs w:val="22"/>
        </w:rPr>
        <w:t>There is a major need for more nominees</w:t>
      </w:r>
    </w:p>
    <w:p w14:paraId="23BD24FC" w14:textId="77777777" w:rsidR="00A202DB" w:rsidRDefault="00A202DB" w:rsidP="00A202DB">
      <w:pPr>
        <w:pStyle w:val="ListParagraph"/>
        <w:tabs>
          <w:tab w:val="left" w:pos="284"/>
        </w:tabs>
        <w:spacing w:before="69"/>
        <w:ind w:left="1180"/>
        <w:rPr>
          <w:sz w:val="22"/>
          <w:szCs w:val="22"/>
        </w:rPr>
      </w:pPr>
    </w:p>
    <w:p w14:paraId="729DD1D4" w14:textId="6626E912" w:rsidR="00A202DB" w:rsidRDefault="00A202DB" w:rsidP="00A202DB">
      <w:pPr>
        <w:pStyle w:val="ListParagraph"/>
        <w:numPr>
          <w:ilvl w:val="0"/>
          <w:numId w:val="7"/>
        </w:numPr>
        <w:tabs>
          <w:tab w:val="left" w:pos="284"/>
        </w:tabs>
        <w:spacing w:before="69"/>
        <w:rPr>
          <w:sz w:val="22"/>
          <w:szCs w:val="22"/>
        </w:rPr>
      </w:pPr>
      <w:r w:rsidRPr="00A202DB">
        <w:rPr>
          <w:sz w:val="22"/>
          <w:szCs w:val="22"/>
        </w:rPr>
        <w:t>Balanced Representation Sub-Committee</w:t>
      </w:r>
      <w:r>
        <w:rPr>
          <w:sz w:val="22"/>
          <w:szCs w:val="22"/>
        </w:rPr>
        <w:t xml:space="preserve"> report, delivered by J Dutta, Chair of the sub-committee</w:t>
      </w:r>
    </w:p>
    <w:p w14:paraId="419D7700" w14:textId="3E8946FE" w:rsidR="00A202DB" w:rsidRDefault="00A202DB" w:rsidP="00A202DB">
      <w:pPr>
        <w:pStyle w:val="ListParagraph"/>
        <w:numPr>
          <w:ilvl w:val="1"/>
          <w:numId w:val="7"/>
        </w:numPr>
        <w:tabs>
          <w:tab w:val="left" w:pos="284"/>
        </w:tabs>
        <w:spacing w:before="69"/>
        <w:rPr>
          <w:sz w:val="22"/>
          <w:szCs w:val="22"/>
        </w:rPr>
      </w:pPr>
      <w:r>
        <w:rPr>
          <w:sz w:val="22"/>
          <w:szCs w:val="22"/>
        </w:rPr>
        <w:t>Aim of the sub-committee: Identification of</w:t>
      </w:r>
    </w:p>
    <w:p w14:paraId="4FB93F60" w14:textId="12CDE131" w:rsidR="00A202DB" w:rsidRPr="00A202DB" w:rsidRDefault="00A202DB" w:rsidP="00A202DB">
      <w:pPr>
        <w:pStyle w:val="ListParagraph"/>
        <w:numPr>
          <w:ilvl w:val="2"/>
          <w:numId w:val="7"/>
        </w:numPr>
        <w:tabs>
          <w:tab w:val="left" w:pos="284"/>
        </w:tabs>
        <w:spacing w:before="69"/>
        <w:rPr>
          <w:sz w:val="22"/>
          <w:szCs w:val="22"/>
        </w:rPr>
      </w:pPr>
      <w:r w:rsidRPr="00A202DB">
        <w:rPr>
          <w:sz w:val="22"/>
          <w:szCs w:val="22"/>
        </w:rPr>
        <w:t>challenges/barriers to achieving balanced representation among conference attendees and leadership</w:t>
      </w:r>
    </w:p>
    <w:p w14:paraId="10C13419" w14:textId="7F44D3D0" w:rsidR="00A202DB" w:rsidRPr="00A202DB" w:rsidRDefault="00A202DB" w:rsidP="00A202DB">
      <w:pPr>
        <w:pStyle w:val="ListParagraph"/>
        <w:numPr>
          <w:ilvl w:val="2"/>
          <w:numId w:val="7"/>
        </w:numPr>
        <w:tabs>
          <w:tab w:val="left" w:pos="284"/>
        </w:tabs>
        <w:spacing w:before="69"/>
        <w:rPr>
          <w:sz w:val="22"/>
          <w:szCs w:val="22"/>
        </w:rPr>
      </w:pPr>
      <w:r w:rsidRPr="00A202DB">
        <w:rPr>
          <w:sz w:val="22"/>
          <w:szCs w:val="22"/>
        </w:rPr>
        <w:t>data sources for existing imbalance</w:t>
      </w:r>
    </w:p>
    <w:p w14:paraId="5EF85DF9" w14:textId="0E7EC98D" w:rsidR="00A202DB" w:rsidRPr="00A202DB" w:rsidRDefault="00A202DB" w:rsidP="00A202DB">
      <w:pPr>
        <w:pStyle w:val="ListParagraph"/>
        <w:numPr>
          <w:ilvl w:val="2"/>
          <w:numId w:val="7"/>
        </w:numPr>
        <w:tabs>
          <w:tab w:val="left" w:pos="284"/>
        </w:tabs>
        <w:spacing w:before="69"/>
        <w:rPr>
          <w:sz w:val="22"/>
          <w:szCs w:val="22"/>
        </w:rPr>
      </w:pPr>
      <w:r w:rsidRPr="00A202DB">
        <w:rPr>
          <w:sz w:val="22"/>
          <w:szCs w:val="22"/>
        </w:rPr>
        <w:t>new strategies to be recommended for adoption to promote balanced representation</w:t>
      </w:r>
    </w:p>
    <w:p w14:paraId="01DA0621" w14:textId="77777777" w:rsidR="00A202DB" w:rsidRPr="00A202DB" w:rsidRDefault="00A202DB" w:rsidP="00A202DB">
      <w:pPr>
        <w:pStyle w:val="ListParagraph"/>
        <w:numPr>
          <w:ilvl w:val="1"/>
          <w:numId w:val="7"/>
        </w:numPr>
        <w:tabs>
          <w:tab w:val="left" w:pos="284"/>
        </w:tabs>
        <w:spacing w:before="69"/>
        <w:rPr>
          <w:sz w:val="22"/>
          <w:szCs w:val="22"/>
        </w:rPr>
      </w:pPr>
      <w:r w:rsidRPr="00A202DB">
        <w:rPr>
          <w:sz w:val="22"/>
          <w:szCs w:val="22"/>
        </w:rPr>
        <w:t xml:space="preserve">Challenges: </w:t>
      </w:r>
      <w:r w:rsidRPr="00A202DB">
        <w:rPr>
          <w:sz w:val="22"/>
          <w:szCs w:val="22"/>
        </w:rPr>
        <w:t>Not enough opportunities to attract/engage early career professionals in conference related service</w:t>
      </w:r>
    </w:p>
    <w:p w14:paraId="337556EA" w14:textId="15933390" w:rsidR="00A202DB" w:rsidRDefault="00A202DB" w:rsidP="00A202DB">
      <w:pPr>
        <w:pStyle w:val="ListParagraph"/>
        <w:numPr>
          <w:ilvl w:val="1"/>
          <w:numId w:val="7"/>
        </w:numPr>
        <w:tabs>
          <w:tab w:val="left" w:pos="284"/>
        </w:tabs>
        <w:spacing w:before="69"/>
        <w:rPr>
          <w:sz w:val="22"/>
          <w:szCs w:val="22"/>
        </w:rPr>
      </w:pPr>
      <w:r>
        <w:rPr>
          <w:sz w:val="22"/>
          <w:szCs w:val="22"/>
        </w:rPr>
        <w:t>Planned Actions:</w:t>
      </w:r>
    </w:p>
    <w:p w14:paraId="48179585" w14:textId="77777777" w:rsidR="00A202DB" w:rsidRPr="00A202DB" w:rsidRDefault="00A202DB" w:rsidP="00A202DB">
      <w:pPr>
        <w:pStyle w:val="ListParagraph"/>
        <w:numPr>
          <w:ilvl w:val="2"/>
          <w:numId w:val="7"/>
        </w:numPr>
        <w:tabs>
          <w:tab w:val="left" w:pos="284"/>
        </w:tabs>
        <w:spacing w:before="69"/>
        <w:rPr>
          <w:sz w:val="22"/>
          <w:szCs w:val="22"/>
        </w:rPr>
      </w:pPr>
      <w:r w:rsidRPr="00A202DB">
        <w:rPr>
          <w:sz w:val="22"/>
          <w:szCs w:val="22"/>
        </w:rPr>
        <w:t>Incorporate additional questions into the registration software for anonymous data collection</w:t>
      </w:r>
    </w:p>
    <w:p w14:paraId="4BCFDD3E" w14:textId="77777777" w:rsidR="00A202DB" w:rsidRPr="00A202DB" w:rsidRDefault="00A202DB" w:rsidP="00A202DB">
      <w:pPr>
        <w:pStyle w:val="ListParagraph"/>
        <w:numPr>
          <w:ilvl w:val="2"/>
          <w:numId w:val="7"/>
        </w:numPr>
        <w:tabs>
          <w:tab w:val="left" w:pos="284"/>
        </w:tabs>
        <w:spacing w:before="69"/>
        <w:rPr>
          <w:sz w:val="22"/>
          <w:szCs w:val="22"/>
        </w:rPr>
      </w:pPr>
      <w:r w:rsidRPr="00A202DB">
        <w:rPr>
          <w:sz w:val="22"/>
          <w:szCs w:val="22"/>
        </w:rPr>
        <w:t>Discuss possible grant or internship to involve early career professionals in service roles</w:t>
      </w:r>
    </w:p>
    <w:p w14:paraId="4B2DE4D1" w14:textId="6DACAFA9" w:rsidR="00A202DB" w:rsidRDefault="00A202DB" w:rsidP="00A202DB">
      <w:pPr>
        <w:pStyle w:val="ListParagraph"/>
        <w:numPr>
          <w:ilvl w:val="2"/>
          <w:numId w:val="7"/>
        </w:numPr>
        <w:tabs>
          <w:tab w:val="left" w:pos="284"/>
        </w:tabs>
        <w:spacing w:before="69"/>
        <w:rPr>
          <w:sz w:val="22"/>
          <w:szCs w:val="22"/>
        </w:rPr>
      </w:pPr>
      <w:r w:rsidRPr="00A202DB">
        <w:rPr>
          <w:sz w:val="22"/>
          <w:szCs w:val="22"/>
        </w:rPr>
        <w:t>Assess ways to improve communication with young professionals</w:t>
      </w:r>
    </w:p>
    <w:p w14:paraId="14DBE9BF" w14:textId="17352447" w:rsidR="00A202DB" w:rsidRDefault="00A202DB" w:rsidP="00A202DB">
      <w:pPr>
        <w:pStyle w:val="ListParagraph"/>
        <w:numPr>
          <w:ilvl w:val="1"/>
          <w:numId w:val="7"/>
        </w:numPr>
        <w:tabs>
          <w:tab w:val="left" w:pos="284"/>
        </w:tabs>
        <w:spacing w:before="69"/>
        <w:rPr>
          <w:sz w:val="22"/>
          <w:szCs w:val="22"/>
        </w:rPr>
      </w:pPr>
      <w:r>
        <w:rPr>
          <w:sz w:val="22"/>
          <w:szCs w:val="22"/>
        </w:rPr>
        <w:t>NPSS Initiative (3-year duration, proposed total funds level: USD ~10k/year)</w:t>
      </w:r>
    </w:p>
    <w:p w14:paraId="40F6E887" w14:textId="77777777" w:rsidR="00A202DB" w:rsidRPr="00A202DB" w:rsidRDefault="00A202DB" w:rsidP="00A202DB">
      <w:pPr>
        <w:pStyle w:val="ListParagraph"/>
        <w:numPr>
          <w:ilvl w:val="2"/>
          <w:numId w:val="7"/>
        </w:numPr>
        <w:tabs>
          <w:tab w:val="left" w:pos="284"/>
        </w:tabs>
        <w:spacing w:before="69"/>
        <w:rPr>
          <w:sz w:val="22"/>
          <w:szCs w:val="22"/>
        </w:rPr>
      </w:pPr>
      <w:r w:rsidRPr="00A202DB">
        <w:rPr>
          <w:sz w:val="22"/>
          <w:szCs w:val="22"/>
        </w:rPr>
        <w:t>Milestone 1: Modify the conference registration software to include additional questions in the conference registration process that would provide us new anonymized data on the participants segmented by career stage, sex/gender, race, nationality, etc. to understand what disparities exist in participant representation.</w:t>
      </w:r>
    </w:p>
    <w:p w14:paraId="5B435A7C" w14:textId="77777777" w:rsidR="00A202DB" w:rsidRPr="00A202DB" w:rsidRDefault="00A202DB" w:rsidP="00A202DB">
      <w:pPr>
        <w:pStyle w:val="ListParagraph"/>
        <w:numPr>
          <w:ilvl w:val="2"/>
          <w:numId w:val="7"/>
        </w:numPr>
        <w:tabs>
          <w:tab w:val="left" w:pos="284"/>
        </w:tabs>
        <w:spacing w:before="69"/>
        <w:rPr>
          <w:sz w:val="22"/>
          <w:szCs w:val="22"/>
        </w:rPr>
      </w:pPr>
      <w:r w:rsidRPr="00A202DB">
        <w:rPr>
          <w:sz w:val="22"/>
          <w:szCs w:val="22"/>
        </w:rPr>
        <w:t xml:space="preserve">Milestone 2: Create a grant/internship for young professionals to learn about the service component of conference delivery. The grant could support the annual recruitment of </w:t>
      </w:r>
      <w:r w:rsidRPr="00A202DB">
        <w:rPr>
          <w:sz w:val="22"/>
          <w:szCs w:val="22"/>
        </w:rPr>
        <w:lastRenderedPageBreak/>
        <w:t>one or more young professional grantees/interns to NMISC. The intern positions will provide young professionals an opportunity to get involved with NMISC activities via supervised short-term projects.</w:t>
      </w:r>
    </w:p>
    <w:p w14:paraId="40F1BE77" w14:textId="6CBD87C7" w:rsidR="00A202DB" w:rsidRDefault="00A202DB" w:rsidP="00A202DB">
      <w:pPr>
        <w:pStyle w:val="ListParagraph"/>
        <w:numPr>
          <w:ilvl w:val="2"/>
          <w:numId w:val="7"/>
        </w:numPr>
        <w:tabs>
          <w:tab w:val="left" w:pos="284"/>
        </w:tabs>
        <w:spacing w:before="69"/>
        <w:rPr>
          <w:sz w:val="22"/>
          <w:szCs w:val="22"/>
        </w:rPr>
      </w:pPr>
      <w:r>
        <w:rPr>
          <w:sz w:val="22"/>
          <w:szCs w:val="22"/>
        </w:rPr>
        <w:t>Future Steps: Software implementation hurdles, Timeline &amp; cost estimates</w:t>
      </w:r>
    </w:p>
    <w:p w14:paraId="698C682E" w14:textId="77777777" w:rsidR="00A202DB" w:rsidRDefault="00A202DB" w:rsidP="00A202DB">
      <w:pPr>
        <w:pStyle w:val="ListParagraph"/>
        <w:tabs>
          <w:tab w:val="left" w:pos="284"/>
        </w:tabs>
        <w:spacing w:before="69"/>
        <w:ind w:left="1180"/>
        <w:rPr>
          <w:sz w:val="22"/>
          <w:szCs w:val="22"/>
        </w:rPr>
      </w:pPr>
    </w:p>
    <w:p w14:paraId="3E0EC688" w14:textId="113DB2F7" w:rsidR="00A202DB" w:rsidRDefault="00A202DB" w:rsidP="00A202DB">
      <w:pPr>
        <w:pStyle w:val="ListParagraph"/>
        <w:numPr>
          <w:ilvl w:val="0"/>
          <w:numId w:val="7"/>
        </w:numPr>
        <w:tabs>
          <w:tab w:val="left" w:pos="284"/>
        </w:tabs>
        <w:spacing w:before="69"/>
        <w:rPr>
          <w:sz w:val="22"/>
          <w:szCs w:val="22"/>
        </w:rPr>
      </w:pPr>
      <w:r w:rsidRPr="00A202DB">
        <w:rPr>
          <w:sz w:val="22"/>
          <w:szCs w:val="22"/>
        </w:rPr>
        <w:t>NMISC/RISC Joint Oversight Sub-Committee</w:t>
      </w:r>
      <w:r>
        <w:rPr>
          <w:sz w:val="22"/>
          <w:szCs w:val="22"/>
        </w:rPr>
        <w:t xml:space="preserve"> report, delivered by G.F. Della Batta</w:t>
      </w:r>
    </w:p>
    <w:p w14:paraId="5CC4A758" w14:textId="6106CE55" w:rsidR="00CC6796" w:rsidRPr="00CC6796" w:rsidRDefault="001B1E99" w:rsidP="00A202DB">
      <w:pPr>
        <w:pStyle w:val="ListParagraph"/>
        <w:numPr>
          <w:ilvl w:val="1"/>
          <w:numId w:val="7"/>
        </w:numPr>
        <w:tabs>
          <w:tab w:val="left" w:pos="284"/>
        </w:tabs>
        <w:spacing w:before="69"/>
        <w:rPr>
          <w:sz w:val="22"/>
          <w:szCs w:val="22"/>
        </w:rPr>
      </w:pPr>
      <w:r>
        <w:rPr>
          <w:sz w:val="22"/>
          <w:szCs w:val="22"/>
          <w:lang w:val="it-IT"/>
        </w:rPr>
        <w:t xml:space="preserve">Updates on </w:t>
      </w:r>
      <w:r w:rsidR="00CC6796">
        <w:rPr>
          <w:sz w:val="22"/>
          <w:szCs w:val="22"/>
          <w:lang w:val="it-IT"/>
        </w:rPr>
        <w:t>JOS members</w:t>
      </w:r>
    </w:p>
    <w:p w14:paraId="14F16F60" w14:textId="6ABC8198" w:rsidR="00A202DB" w:rsidRPr="001B1E99" w:rsidRDefault="001B1E99" w:rsidP="00CC6796">
      <w:pPr>
        <w:pStyle w:val="ListParagraph"/>
        <w:numPr>
          <w:ilvl w:val="2"/>
          <w:numId w:val="7"/>
        </w:numPr>
        <w:tabs>
          <w:tab w:val="left" w:pos="284"/>
        </w:tabs>
        <w:spacing w:before="69"/>
        <w:rPr>
          <w:sz w:val="22"/>
          <w:szCs w:val="22"/>
        </w:rPr>
      </w:pPr>
      <w:r w:rsidRPr="001B1E99">
        <w:rPr>
          <w:sz w:val="22"/>
          <w:szCs w:val="22"/>
          <w:lang w:val="it-IT"/>
        </w:rPr>
        <w:t>November 2020: Dick Kouzes’s term extended by two years</w:t>
      </w:r>
    </w:p>
    <w:p w14:paraId="5CBDFB9A" w14:textId="5D268E36" w:rsidR="001B1E99" w:rsidRPr="00CC6796" w:rsidRDefault="001B1E99" w:rsidP="00CC6796">
      <w:pPr>
        <w:pStyle w:val="ListParagraph"/>
        <w:numPr>
          <w:ilvl w:val="2"/>
          <w:numId w:val="7"/>
        </w:numPr>
        <w:tabs>
          <w:tab w:val="left" w:pos="284"/>
        </w:tabs>
        <w:spacing w:before="69"/>
        <w:rPr>
          <w:sz w:val="22"/>
          <w:szCs w:val="22"/>
        </w:rPr>
      </w:pPr>
      <w:r w:rsidRPr="001B1E99">
        <w:rPr>
          <w:sz w:val="22"/>
          <w:szCs w:val="22"/>
          <w:lang w:val="it-IT"/>
        </w:rPr>
        <w:t>February 2021: Larry Zeng’s term extended by two years</w:t>
      </w:r>
      <w:r>
        <w:rPr>
          <w:sz w:val="22"/>
          <w:szCs w:val="22"/>
          <w:lang w:val="it-IT"/>
        </w:rPr>
        <w:t xml:space="preserve"> after NMISC members approval</w:t>
      </w:r>
    </w:p>
    <w:p w14:paraId="2B2A86B5" w14:textId="7694254D" w:rsidR="00CC6796" w:rsidRPr="00CC6796" w:rsidRDefault="00CC6796" w:rsidP="00CC6796">
      <w:pPr>
        <w:pStyle w:val="ListParagraph"/>
        <w:numPr>
          <w:ilvl w:val="1"/>
          <w:numId w:val="7"/>
        </w:numPr>
        <w:tabs>
          <w:tab w:val="left" w:pos="284"/>
        </w:tabs>
        <w:spacing w:before="69"/>
        <w:rPr>
          <w:sz w:val="22"/>
          <w:szCs w:val="22"/>
        </w:rPr>
      </w:pPr>
      <w:r>
        <w:rPr>
          <w:sz w:val="22"/>
          <w:szCs w:val="22"/>
          <w:lang w:val="it-IT"/>
        </w:rPr>
        <w:t>2025 NSS/MIC Site Selection</w:t>
      </w:r>
    </w:p>
    <w:p w14:paraId="29679464" w14:textId="77777777" w:rsidR="00CC6796" w:rsidRPr="00CC6796" w:rsidRDefault="00CC6796" w:rsidP="00CC6796">
      <w:pPr>
        <w:pStyle w:val="ListParagraph"/>
        <w:numPr>
          <w:ilvl w:val="2"/>
          <w:numId w:val="7"/>
        </w:numPr>
        <w:tabs>
          <w:tab w:val="left" w:pos="284"/>
        </w:tabs>
        <w:spacing w:before="69"/>
        <w:rPr>
          <w:sz w:val="22"/>
          <w:szCs w:val="22"/>
        </w:rPr>
      </w:pPr>
      <w:r w:rsidRPr="00CC6796">
        <w:rPr>
          <w:sz w:val="22"/>
          <w:szCs w:val="22"/>
        </w:rPr>
        <w:t xml:space="preserve">In September 2020, JOS had asked JES to start the evaluation of the proposals received  from the three Chinese bidders for 2024, who had confirmed their availability for 2025. </w:t>
      </w:r>
    </w:p>
    <w:p w14:paraId="05B498E6" w14:textId="77777777" w:rsidR="00CC6796" w:rsidRPr="00CC6796" w:rsidRDefault="00CC6796" w:rsidP="00CC6796">
      <w:pPr>
        <w:pStyle w:val="ListParagraph"/>
        <w:numPr>
          <w:ilvl w:val="2"/>
          <w:numId w:val="7"/>
        </w:numPr>
        <w:tabs>
          <w:tab w:val="left" w:pos="284"/>
        </w:tabs>
        <w:spacing w:before="69"/>
        <w:rPr>
          <w:sz w:val="22"/>
          <w:szCs w:val="22"/>
        </w:rPr>
      </w:pPr>
      <w:r w:rsidRPr="00CC6796">
        <w:rPr>
          <w:sz w:val="22"/>
          <w:szCs w:val="22"/>
        </w:rPr>
        <w:t xml:space="preserve">In October 2020, JES decided to defer consideration of the options for 2025 until Yokohama would make a decision about its delivery mode. </w:t>
      </w:r>
    </w:p>
    <w:p w14:paraId="7C5A577D" w14:textId="77777777" w:rsidR="00CC6796" w:rsidRPr="00CC6796" w:rsidRDefault="00CC6796" w:rsidP="00CC6796">
      <w:pPr>
        <w:pStyle w:val="ListParagraph"/>
        <w:numPr>
          <w:ilvl w:val="2"/>
          <w:numId w:val="7"/>
        </w:numPr>
        <w:tabs>
          <w:tab w:val="left" w:pos="284"/>
        </w:tabs>
        <w:spacing w:before="69"/>
        <w:rPr>
          <w:sz w:val="22"/>
          <w:szCs w:val="22"/>
        </w:rPr>
      </w:pPr>
      <w:r w:rsidRPr="00CC6796">
        <w:rPr>
          <w:sz w:val="22"/>
          <w:szCs w:val="22"/>
        </w:rPr>
        <w:t xml:space="preserve">In December 2020, JES informed JOS that the 2021 NSS/MIC committee asked to transition into a virtual format and to postpone the in-person meeting to 2025. </w:t>
      </w:r>
    </w:p>
    <w:p w14:paraId="30DB4F7F" w14:textId="77777777" w:rsidR="00CC6796" w:rsidRPr="00CC6796" w:rsidRDefault="00CC6796" w:rsidP="00CC6796">
      <w:pPr>
        <w:pStyle w:val="ListParagraph"/>
        <w:numPr>
          <w:ilvl w:val="2"/>
          <w:numId w:val="7"/>
        </w:numPr>
        <w:tabs>
          <w:tab w:val="left" w:pos="284"/>
        </w:tabs>
        <w:spacing w:before="69"/>
        <w:rPr>
          <w:sz w:val="22"/>
          <w:szCs w:val="22"/>
        </w:rPr>
      </w:pPr>
      <w:r w:rsidRPr="00CC6796">
        <w:rPr>
          <w:sz w:val="22"/>
          <w:szCs w:val="22"/>
        </w:rPr>
        <w:t xml:space="preserve">JES decided to approve both requests; a range of three years, from 2025 to 2027, was actually proposed for consideration to the 2021 NSS/MIC committee, and the choice was confirmed for 2025. </w:t>
      </w:r>
    </w:p>
    <w:p w14:paraId="7947CD96" w14:textId="2C67F3FC" w:rsidR="00CC6796" w:rsidRPr="00CC6796" w:rsidRDefault="00CC6796" w:rsidP="00CC6796">
      <w:pPr>
        <w:pStyle w:val="ListParagraph"/>
        <w:numPr>
          <w:ilvl w:val="1"/>
          <w:numId w:val="7"/>
        </w:numPr>
        <w:tabs>
          <w:tab w:val="left" w:pos="284"/>
        </w:tabs>
        <w:spacing w:before="69"/>
        <w:rPr>
          <w:sz w:val="22"/>
          <w:szCs w:val="22"/>
        </w:rPr>
      </w:pPr>
      <w:r w:rsidRPr="00CC6796">
        <w:rPr>
          <w:sz w:val="22"/>
          <w:szCs w:val="22"/>
          <w:lang w:val="it-IT"/>
        </w:rPr>
        <w:t xml:space="preserve">JES + JOS discussion </w:t>
      </w:r>
      <w:r>
        <w:rPr>
          <w:sz w:val="22"/>
          <w:szCs w:val="22"/>
          <w:lang w:val="it-IT"/>
        </w:rPr>
        <w:t>regarding</w:t>
      </w:r>
      <w:r w:rsidRPr="00CC6796">
        <w:rPr>
          <w:sz w:val="22"/>
          <w:szCs w:val="22"/>
          <w:lang w:val="it-IT"/>
        </w:rPr>
        <w:t xml:space="preserve"> 2026</w:t>
      </w:r>
      <w:r>
        <w:rPr>
          <w:sz w:val="22"/>
          <w:szCs w:val="22"/>
          <w:lang w:val="it-IT"/>
        </w:rPr>
        <w:t xml:space="preserve"> NSS/MIC site selection</w:t>
      </w:r>
      <w:r w:rsidRPr="00CC6796">
        <w:rPr>
          <w:sz w:val="22"/>
          <w:szCs w:val="22"/>
          <w:lang w:val="it-IT"/>
        </w:rPr>
        <w:t xml:space="preserve"> should start soon</w:t>
      </w:r>
    </w:p>
    <w:p w14:paraId="714F60CC" w14:textId="77777777" w:rsidR="00CC6796" w:rsidRPr="00CC6796" w:rsidRDefault="00CC6796" w:rsidP="00CC6796">
      <w:pPr>
        <w:pStyle w:val="ListParagraph"/>
        <w:tabs>
          <w:tab w:val="left" w:pos="284"/>
        </w:tabs>
        <w:spacing w:before="69"/>
        <w:ind w:left="1180"/>
        <w:rPr>
          <w:sz w:val="22"/>
          <w:szCs w:val="22"/>
        </w:rPr>
      </w:pPr>
    </w:p>
    <w:p w14:paraId="2B07CB83" w14:textId="68596BD0" w:rsidR="00CC6796" w:rsidRPr="00CC6796" w:rsidRDefault="00CC6796" w:rsidP="00CC6796">
      <w:pPr>
        <w:pStyle w:val="ListParagraph"/>
        <w:numPr>
          <w:ilvl w:val="0"/>
          <w:numId w:val="7"/>
        </w:numPr>
        <w:tabs>
          <w:tab w:val="left" w:pos="284"/>
        </w:tabs>
        <w:spacing w:before="69"/>
        <w:rPr>
          <w:sz w:val="22"/>
          <w:szCs w:val="22"/>
        </w:rPr>
      </w:pPr>
      <w:r>
        <w:rPr>
          <w:sz w:val="22"/>
          <w:szCs w:val="22"/>
          <w:lang w:val="it-IT"/>
        </w:rPr>
        <w:t>Jordanov Travel Grant Award sub-committee, delivered by Merry Keyser, Chair of the Jordanov Travel Grant Award Sub-committee</w:t>
      </w:r>
    </w:p>
    <w:p w14:paraId="7C8D30C3" w14:textId="33112FCF" w:rsidR="00CC6796" w:rsidRPr="00A46DCB" w:rsidRDefault="00CC6796" w:rsidP="00CC6796">
      <w:pPr>
        <w:pStyle w:val="ListParagraph"/>
        <w:numPr>
          <w:ilvl w:val="1"/>
          <w:numId w:val="7"/>
        </w:numPr>
        <w:tabs>
          <w:tab w:val="left" w:pos="284"/>
        </w:tabs>
        <w:spacing w:before="69"/>
        <w:rPr>
          <w:sz w:val="22"/>
          <w:szCs w:val="22"/>
        </w:rPr>
      </w:pPr>
      <w:r>
        <w:rPr>
          <w:sz w:val="22"/>
          <w:szCs w:val="22"/>
          <w:lang w:val="it-IT"/>
        </w:rPr>
        <w:t xml:space="preserve">As NSS/MIC 2021 </w:t>
      </w:r>
      <w:r w:rsidR="00A46DCB">
        <w:rPr>
          <w:sz w:val="22"/>
          <w:szCs w:val="22"/>
          <w:lang w:val="it-IT"/>
        </w:rPr>
        <w:t xml:space="preserve">in Yokohama, Japan, </w:t>
      </w:r>
      <w:r>
        <w:rPr>
          <w:sz w:val="22"/>
          <w:szCs w:val="22"/>
          <w:lang w:val="it-IT"/>
        </w:rPr>
        <w:t>has been a virtual conference event without travel, there have been no Jordanov awardees for 2021 (same as for Boston 2020)</w:t>
      </w:r>
    </w:p>
    <w:p w14:paraId="3563F8A2" w14:textId="248A9D71" w:rsidR="00A46DCB" w:rsidRPr="00A46DCB" w:rsidRDefault="00A46DCB" w:rsidP="00CC6796">
      <w:pPr>
        <w:pStyle w:val="ListParagraph"/>
        <w:numPr>
          <w:ilvl w:val="1"/>
          <w:numId w:val="7"/>
        </w:numPr>
        <w:tabs>
          <w:tab w:val="left" w:pos="284"/>
        </w:tabs>
        <w:spacing w:before="69"/>
        <w:rPr>
          <w:sz w:val="22"/>
          <w:szCs w:val="22"/>
        </w:rPr>
      </w:pPr>
      <w:r>
        <w:rPr>
          <w:sz w:val="22"/>
          <w:szCs w:val="22"/>
          <w:lang w:val="it-IT"/>
        </w:rPr>
        <w:t>Jordanov Award cannot be used only for covering registration fees if no traveling is not issued as it will dilute the prestige of award which is given to about ~8 people every year out of ~200 applicants</w:t>
      </w:r>
    </w:p>
    <w:p w14:paraId="6FF228CC" w14:textId="77777777" w:rsidR="00A46DCB" w:rsidRDefault="00A46DCB" w:rsidP="00A46DCB">
      <w:pPr>
        <w:pStyle w:val="ListParagraph"/>
        <w:tabs>
          <w:tab w:val="left" w:pos="284"/>
        </w:tabs>
        <w:spacing w:before="69"/>
        <w:ind w:left="1180"/>
        <w:rPr>
          <w:sz w:val="22"/>
          <w:szCs w:val="22"/>
        </w:rPr>
      </w:pPr>
    </w:p>
    <w:p w14:paraId="74C6AD52" w14:textId="7C28D3B5" w:rsidR="00A46DCB" w:rsidRDefault="00A46DCB" w:rsidP="00A46DCB">
      <w:pPr>
        <w:pStyle w:val="ListParagraph"/>
        <w:numPr>
          <w:ilvl w:val="0"/>
          <w:numId w:val="7"/>
        </w:numPr>
        <w:tabs>
          <w:tab w:val="left" w:pos="284"/>
        </w:tabs>
        <w:spacing w:before="69"/>
        <w:rPr>
          <w:sz w:val="22"/>
          <w:szCs w:val="22"/>
        </w:rPr>
      </w:pPr>
      <w:r w:rsidRPr="00A46DCB">
        <w:rPr>
          <w:sz w:val="22"/>
          <w:szCs w:val="22"/>
        </w:rPr>
        <w:t>New subcommittee on future MIC topic emphasis</w:t>
      </w:r>
      <w:r>
        <w:rPr>
          <w:sz w:val="22"/>
          <w:szCs w:val="22"/>
        </w:rPr>
        <w:t>, delivered by V. Sossi</w:t>
      </w:r>
    </w:p>
    <w:p w14:paraId="4DBEE832" w14:textId="61EB64EB" w:rsidR="00A46DCB" w:rsidRDefault="00A46DCB" w:rsidP="00A46DCB">
      <w:pPr>
        <w:pStyle w:val="ListParagraph"/>
        <w:numPr>
          <w:ilvl w:val="1"/>
          <w:numId w:val="7"/>
        </w:numPr>
        <w:tabs>
          <w:tab w:val="left" w:pos="284"/>
        </w:tabs>
        <w:spacing w:before="69"/>
        <w:rPr>
          <w:sz w:val="22"/>
          <w:szCs w:val="22"/>
        </w:rPr>
      </w:pPr>
      <w:r>
        <w:rPr>
          <w:sz w:val="22"/>
          <w:szCs w:val="22"/>
        </w:rPr>
        <w:t>Task: to brainstorm on how MIC should evolve in light of</w:t>
      </w:r>
    </w:p>
    <w:p w14:paraId="1E8B7F36" w14:textId="00C0EDC1" w:rsidR="00A46DCB" w:rsidRDefault="00A46DCB" w:rsidP="00A46DCB">
      <w:pPr>
        <w:pStyle w:val="ListParagraph"/>
        <w:numPr>
          <w:ilvl w:val="2"/>
          <w:numId w:val="7"/>
        </w:numPr>
        <w:tabs>
          <w:tab w:val="left" w:pos="284"/>
        </w:tabs>
        <w:spacing w:before="69"/>
        <w:rPr>
          <w:sz w:val="22"/>
          <w:szCs w:val="22"/>
        </w:rPr>
      </w:pPr>
      <w:r>
        <w:rPr>
          <w:sz w:val="22"/>
          <w:szCs w:val="22"/>
        </w:rPr>
        <w:t>Recent advances in the field</w:t>
      </w:r>
    </w:p>
    <w:p w14:paraId="046DA9C2" w14:textId="377E4F34" w:rsidR="00A46DCB" w:rsidRDefault="00A46DCB" w:rsidP="00A46DCB">
      <w:pPr>
        <w:pStyle w:val="ListParagraph"/>
        <w:numPr>
          <w:ilvl w:val="2"/>
          <w:numId w:val="7"/>
        </w:numPr>
        <w:tabs>
          <w:tab w:val="left" w:pos="284"/>
        </w:tabs>
        <w:spacing w:before="69"/>
        <w:rPr>
          <w:sz w:val="22"/>
          <w:szCs w:val="22"/>
        </w:rPr>
      </w:pPr>
      <w:r>
        <w:rPr>
          <w:sz w:val="22"/>
          <w:szCs w:val="22"/>
        </w:rPr>
        <w:t>Possible competing conferences, and</w:t>
      </w:r>
    </w:p>
    <w:p w14:paraId="03B14A3F" w14:textId="465ABA85" w:rsidR="00A46DCB" w:rsidRDefault="00A46DCB" w:rsidP="00A46DCB">
      <w:pPr>
        <w:pStyle w:val="ListParagraph"/>
        <w:numPr>
          <w:ilvl w:val="2"/>
          <w:numId w:val="7"/>
        </w:numPr>
        <w:tabs>
          <w:tab w:val="left" w:pos="284"/>
        </w:tabs>
        <w:spacing w:before="69"/>
        <w:rPr>
          <w:sz w:val="22"/>
          <w:szCs w:val="22"/>
        </w:rPr>
      </w:pPr>
      <w:r>
        <w:rPr>
          <w:sz w:val="22"/>
          <w:szCs w:val="22"/>
        </w:rPr>
        <w:t>Need to maintain a strong identity</w:t>
      </w:r>
    </w:p>
    <w:p w14:paraId="21B26027" w14:textId="68803865" w:rsidR="00A46DCB" w:rsidRDefault="00A46DCB" w:rsidP="00A46DCB">
      <w:pPr>
        <w:pStyle w:val="ListParagraph"/>
        <w:numPr>
          <w:ilvl w:val="1"/>
          <w:numId w:val="7"/>
        </w:numPr>
        <w:tabs>
          <w:tab w:val="left" w:pos="284"/>
        </w:tabs>
        <w:spacing w:before="69"/>
        <w:rPr>
          <w:sz w:val="22"/>
          <w:szCs w:val="22"/>
        </w:rPr>
      </w:pPr>
      <w:r>
        <w:rPr>
          <w:sz w:val="22"/>
          <w:szCs w:val="22"/>
        </w:rPr>
        <w:t>Members: A. del Guerra, S. Cherry, G. El Fakhri, D. Visvikis and V. Sossi (Chair)</w:t>
      </w:r>
    </w:p>
    <w:p w14:paraId="1A005668" w14:textId="112CBA25" w:rsidR="00A46DCB" w:rsidRDefault="00A46DCB" w:rsidP="00A46DCB">
      <w:pPr>
        <w:pStyle w:val="ListParagraph"/>
        <w:numPr>
          <w:ilvl w:val="1"/>
          <w:numId w:val="7"/>
        </w:numPr>
        <w:tabs>
          <w:tab w:val="left" w:pos="284"/>
        </w:tabs>
        <w:spacing w:before="69"/>
        <w:rPr>
          <w:sz w:val="22"/>
          <w:szCs w:val="22"/>
        </w:rPr>
      </w:pPr>
      <w:r>
        <w:rPr>
          <w:sz w:val="22"/>
          <w:szCs w:val="22"/>
        </w:rPr>
        <w:t>Plan: to present a report at the upcoming 2021 NMISC AGM meeting (Nov 2021)</w:t>
      </w:r>
    </w:p>
    <w:p w14:paraId="3AD575C5" w14:textId="77777777" w:rsidR="00AC3DE7" w:rsidRDefault="00AC3DE7" w:rsidP="00AC3DE7">
      <w:pPr>
        <w:pStyle w:val="ListParagraph"/>
        <w:tabs>
          <w:tab w:val="left" w:pos="284"/>
        </w:tabs>
        <w:spacing w:before="69"/>
        <w:ind w:left="1180"/>
        <w:rPr>
          <w:sz w:val="22"/>
          <w:szCs w:val="22"/>
        </w:rPr>
      </w:pPr>
    </w:p>
    <w:p w14:paraId="7BEDDCAD" w14:textId="364E94B9" w:rsidR="00A46DCB" w:rsidRDefault="00AC3DE7" w:rsidP="00A46DCB">
      <w:pPr>
        <w:pStyle w:val="ListParagraph"/>
        <w:numPr>
          <w:ilvl w:val="0"/>
          <w:numId w:val="7"/>
        </w:numPr>
        <w:tabs>
          <w:tab w:val="left" w:pos="284"/>
        </w:tabs>
        <w:spacing w:before="69"/>
        <w:rPr>
          <w:sz w:val="22"/>
          <w:szCs w:val="22"/>
        </w:rPr>
      </w:pPr>
      <w:r>
        <w:rPr>
          <w:sz w:val="22"/>
          <w:szCs w:val="22"/>
        </w:rPr>
        <w:t>Boston</w:t>
      </w:r>
      <w:r w:rsidR="00D67F80">
        <w:rPr>
          <w:sz w:val="22"/>
          <w:szCs w:val="22"/>
        </w:rPr>
        <w:t>, USA,</w:t>
      </w:r>
      <w:r>
        <w:rPr>
          <w:sz w:val="22"/>
          <w:szCs w:val="22"/>
        </w:rPr>
        <w:t xml:space="preserve"> 2020 Virtual NSS/MIC &amp; RTSD report, delivered by Dr G. El Fakhri (2020 MIC Chair)</w:t>
      </w:r>
    </w:p>
    <w:p w14:paraId="7B72449C" w14:textId="77777777" w:rsidR="00AC3DE7" w:rsidRDefault="00AC3DE7" w:rsidP="00AC3DE7">
      <w:pPr>
        <w:pStyle w:val="ListParagraph"/>
        <w:numPr>
          <w:ilvl w:val="1"/>
          <w:numId w:val="7"/>
        </w:numPr>
        <w:tabs>
          <w:tab w:val="left" w:pos="284"/>
        </w:tabs>
        <w:spacing w:before="69"/>
        <w:rPr>
          <w:sz w:val="22"/>
          <w:szCs w:val="22"/>
        </w:rPr>
      </w:pPr>
      <w:r>
        <w:rPr>
          <w:sz w:val="22"/>
          <w:szCs w:val="22"/>
        </w:rPr>
        <w:t>Attendance</w:t>
      </w:r>
    </w:p>
    <w:p w14:paraId="732BE6DA" w14:textId="24503E55" w:rsidR="00AC3DE7" w:rsidRPr="00AC3DE7" w:rsidRDefault="00AC3DE7" w:rsidP="006B1646">
      <w:pPr>
        <w:pStyle w:val="ListParagraph"/>
        <w:numPr>
          <w:ilvl w:val="2"/>
          <w:numId w:val="7"/>
        </w:numPr>
        <w:tabs>
          <w:tab w:val="left" w:pos="284"/>
        </w:tabs>
        <w:spacing w:before="69"/>
        <w:rPr>
          <w:sz w:val="22"/>
          <w:szCs w:val="22"/>
        </w:rPr>
      </w:pPr>
      <w:r w:rsidRPr="00AC3DE7">
        <w:rPr>
          <w:sz w:val="22"/>
          <w:szCs w:val="22"/>
        </w:rPr>
        <w:lastRenderedPageBreak/>
        <w:t>1347 registrations from 36 countries between September 11 and November 2</w:t>
      </w:r>
      <w:r w:rsidRPr="00AC3DE7">
        <w:rPr>
          <w:sz w:val="22"/>
          <w:szCs w:val="22"/>
          <w:vertAlign w:val="superscript"/>
        </w:rPr>
        <w:t>nd</w:t>
      </w:r>
      <w:r>
        <w:rPr>
          <w:sz w:val="22"/>
          <w:szCs w:val="22"/>
        </w:rPr>
        <w:t xml:space="preserve"> (p</w:t>
      </w:r>
      <w:r w:rsidRPr="00AC3DE7">
        <w:rPr>
          <w:sz w:val="22"/>
          <w:szCs w:val="22"/>
        </w:rPr>
        <w:t>lanned for 1100 participants</w:t>
      </w:r>
      <w:r>
        <w:rPr>
          <w:sz w:val="22"/>
          <w:szCs w:val="22"/>
        </w:rPr>
        <w:t>)</w:t>
      </w:r>
    </w:p>
    <w:p w14:paraId="411E4CF9" w14:textId="3573FD06" w:rsidR="00AC3DE7" w:rsidRDefault="00AC3DE7" w:rsidP="00AC3DE7">
      <w:pPr>
        <w:pStyle w:val="ListParagraph"/>
        <w:numPr>
          <w:ilvl w:val="2"/>
          <w:numId w:val="7"/>
        </w:numPr>
        <w:tabs>
          <w:tab w:val="left" w:pos="284"/>
        </w:tabs>
        <w:spacing w:before="69"/>
        <w:rPr>
          <w:sz w:val="22"/>
          <w:szCs w:val="22"/>
        </w:rPr>
      </w:pPr>
      <w:r w:rsidRPr="00AC3DE7">
        <w:rPr>
          <w:sz w:val="22"/>
          <w:szCs w:val="22"/>
        </w:rPr>
        <w:t xml:space="preserve">NSS/MIC/RTSD received ~1100 submissions. 1060 decisions made. 1033 accepted (411 in MIC).  </w:t>
      </w:r>
    </w:p>
    <w:p w14:paraId="2AE5AEB6" w14:textId="578CD681" w:rsidR="00AC3DE7" w:rsidRDefault="00AC3DE7" w:rsidP="00AC3DE7">
      <w:pPr>
        <w:pStyle w:val="ListParagraph"/>
        <w:numPr>
          <w:ilvl w:val="1"/>
          <w:numId w:val="7"/>
        </w:numPr>
        <w:tabs>
          <w:tab w:val="left" w:pos="284"/>
        </w:tabs>
        <w:spacing w:before="69"/>
        <w:rPr>
          <w:sz w:val="22"/>
          <w:szCs w:val="22"/>
        </w:rPr>
      </w:pPr>
      <w:r>
        <w:rPr>
          <w:sz w:val="22"/>
          <w:szCs w:val="22"/>
        </w:rPr>
        <w:t xml:space="preserve">Submissions by topic: </w:t>
      </w:r>
      <w:r w:rsidRPr="00AC3DE7">
        <w:rPr>
          <w:sz w:val="22"/>
          <w:szCs w:val="22"/>
        </w:rPr>
        <w:t>NSS: 540, MIC: 422, RTSD: 95</w:t>
      </w:r>
    </w:p>
    <w:p w14:paraId="0B171E8C" w14:textId="77777777" w:rsidR="00AC3DE7" w:rsidRPr="00AC3DE7" w:rsidRDefault="00AC3DE7" w:rsidP="00AC3DE7">
      <w:pPr>
        <w:pStyle w:val="ListParagraph"/>
        <w:numPr>
          <w:ilvl w:val="1"/>
          <w:numId w:val="7"/>
        </w:numPr>
        <w:tabs>
          <w:tab w:val="left" w:pos="284"/>
        </w:tabs>
        <w:spacing w:before="69"/>
        <w:rPr>
          <w:sz w:val="22"/>
          <w:szCs w:val="22"/>
        </w:rPr>
      </w:pPr>
      <w:r w:rsidRPr="00AC3DE7">
        <w:rPr>
          <w:sz w:val="22"/>
          <w:szCs w:val="22"/>
        </w:rPr>
        <w:t>Conference record: in progress, Valerio Re Conference Editor</w:t>
      </w:r>
    </w:p>
    <w:p w14:paraId="10FB9C35" w14:textId="77777777" w:rsidR="00AC3DE7" w:rsidRPr="00AC3DE7" w:rsidRDefault="00AC3DE7" w:rsidP="00AC3DE7">
      <w:pPr>
        <w:pStyle w:val="ListParagraph"/>
        <w:numPr>
          <w:ilvl w:val="1"/>
          <w:numId w:val="7"/>
        </w:numPr>
        <w:tabs>
          <w:tab w:val="left" w:pos="284"/>
        </w:tabs>
        <w:spacing w:before="69"/>
        <w:rPr>
          <w:sz w:val="22"/>
          <w:szCs w:val="22"/>
        </w:rPr>
      </w:pPr>
      <w:r w:rsidRPr="00AC3DE7">
        <w:rPr>
          <w:sz w:val="22"/>
          <w:szCs w:val="22"/>
        </w:rPr>
        <w:t>Considerations for future Conferences</w:t>
      </w:r>
    </w:p>
    <w:p w14:paraId="1FA44B56" w14:textId="77777777" w:rsidR="00AC3DE7" w:rsidRPr="00AC3DE7" w:rsidRDefault="00AC3DE7" w:rsidP="00AC3DE7">
      <w:pPr>
        <w:pStyle w:val="ListParagraph"/>
        <w:numPr>
          <w:ilvl w:val="2"/>
          <w:numId w:val="7"/>
        </w:numPr>
        <w:tabs>
          <w:tab w:val="left" w:pos="284"/>
        </w:tabs>
        <w:spacing w:before="69"/>
        <w:rPr>
          <w:sz w:val="22"/>
          <w:szCs w:val="22"/>
        </w:rPr>
      </w:pPr>
      <w:r w:rsidRPr="00AC3DE7">
        <w:rPr>
          <w:sz w:val="22"/>
          <w:szCs w:val="22"/>
        </w:rPr>
        <w:t>Steep learning curve</w:t>
      </w:r>
    </w:p>
    <w:p w14:paraId="7CEAF0EA" w14:textId="77777777" w:rsidR="00AC3DE7" w:rsidRPr="00AC3DE7" w:rsidRDefault="00AC3DE7" w:rsidP="00AC3DE7">
      <w:pPr>
        <w:pStyle w:val="ListParagraph"/>
        <w:numPr>
          <w:ilvl w:val="2"/>
          <w:numId w:val="7"/>
        </w:numPr>
        <w:tabs>
          <w:tab w:val="left" w:pos="284"/>
        </w:tabs>
        <w:spacing w:before="69"/>
        <w:rPr>
          <w:sz w:val="22"/>
          <w:szCs w:val="22"/>
        </w:rPr>
      </w:pPr>
      <w:r w:rsidRPr="00AC3DE7">
        <w:rPr>
          <w:sz w:val="22"/>
          <w:szCs w:val="22"/>
        </w:rPr>
        <w:t>Value of virtual component, hybrid meetings</w:t>
      </w:r>
    </w:p>
    <w:p w14:paraId="5C293692" w14:textId="77777777" w:rsidR="00AC3DE7" w:rsidRPr="00AC3DE7" w:rsidRDefault="00AC3DE7" w:rsidP="00AC3DE7">
      <w:pPr>
        <w:pStyle w:val="ListParagraph"/>
        <w:numPr>
          <w:ilvl w:val="2"/>
          <w:numId w:val="7"/>
        </w:numPr>
        <w:tabs>
          <w:tab w:val="left" w:pos="284"/>
        </w:tabs>
        <w:spacing w:before="69"/>
        <w:rPr>
          <w:sz w:val="22"/>
          <w:szCs w:val="22"/>
        </w:rPr>
      </w:pPr>
      <w:r w:rsidRPr="00AC3DE7">
        <w:rPr>
          <w:sz w:val="22"/>
          <w:szCs w:val="22"/>
        </w:rPr>
        <w:t>Value of parallel sessions, even in the virtual setting</w:t>
      </w:r>
    </w:p>
    <w:p w14:paraId="222EAAE5" w14:textId="06B0E6C0" w:rsidR="00AC3DE7" w:rsidRDefault="00AC3DE7" w:rsidP="00AC3DE7">
      <w:pPr>
        <w:pStyle w:val="ListParagraph"/>
        <w:numPr>
          <w:ilvl w:val="2"/>
          <w:numId w:val="7"/>
        </w:numPr>
        <w:tabs>
          <w:tab w:val="left" w:pos="284"/>
        </w:tabs>
        <w:spacing w:before="69"/>
        <w:rPr>
          <w:sz w:val="22"/>
          <w:szCs w:val="22"/>
        </w:rPr>
      </w:pPr>
      <w:r w:rsidRPr="00AC3DE7">
        <w:rPr>
          <w:sz w:val="22"/>
          <w:szCs w:val="22"/>
        </w:rPr>
        <w:t>Virtual camaraderie</w:t>
      </w:r>
    </w:p>
    <w:p w14:paraId="4B9115FC" w14:textId="756BE193" w:rsidR="00AC3DE7" w:rsidRDefault="00AC3DE7" w:rsidP="00AC3DE7">
      <w:pPr>
        <w:pStyle w:val="ListParagraph"/>
        <w:numPr>
          <w:ilvl w:val="1"/>
          <w:numId w:val="7"/>
        </w:numPr>
        <w:tabs>
          <w:tab w:val="left" w:pos="284"/>
        </w:tabs>
        <w:spacing w:before="69"/>
        <w:rPr>
          <w:sz w:val="22"/>
          <w:szCs w:val="22"/>
        </w:rPr>
      </w:pPr>
      <w:r>
        <w:rPr>
          <w:sz w:val="22"/>
          <w:szCs w:val="22"/>
        </w:rPr>
        <w:t>2020 NSS/MIC Conference Record, (on behalf of Valerio Re)</w:t>
      </w:r>
    </w:p>
    <w:p w14:paraId="063665BD" w14:textId="39F4ACA8" w:rsidR="00AC3DE7" w:rsidRPr="00AC3DE7" w:rsidRDefault="00AC3DE7" w:rsidP="00721362">
      <w:pPr>
        <w:pStyle w:val="ListParagraph"/>
        <w:numPr>
          <w:ilvl w:val="2"/>
          <w:numId w:val="7"/>
        </w:numPr>
        <w:tabs>
          <w:tab w:val="left" w:pos="284"/>
        </w:tabs>
        <w:spacing w:before="69"/>
        <w:rPr>
          <w:sz w:val="22"/>
          <w:szCs w:val="22"/>
        </w:rPr>
      </w:pPr>
      <w:r w:rsidRPr="00AC3DE7">
        <w:rPr>
          <w:sz w:val="22"/>
          <w:szCs w:val="22"/>
        </w:rPr>
        <w:t>Total submitted papers: 346</w:t>
      </w:r>
      <w:r w:rsidRPr="00AC3DE7">
        <w:rPr>
          <w:sz w:val="22"/>
          <w:szCs w:val="22"/>
        </w:rPr>
        <w:t xml:space="preserve"> (</w:t>
      </w:r>
      <w:r w:rsidRPr="00AC3DE7">
        <w:rPr>
          <w:sz w:val="22"/>
          <w:szCs w:val="22"/>
        </w:rPr>
        <w:t>NSS: 150</w:t>
      </w:r>
      <w:r w:rsidRPr="00AC3DE7">
        <w:rPr>
          <w:sz w:val="22"/>
          <w:szCs w:val="22"/>
        </w:rPr>
        <w:t xml:space="preserve">, </w:t>
      </w:r>
      <w:r w:rsidRPr="00AC3DE7">
        <w:rPr>
          <w:sz w:val="22"/>
          <w:szCs w:val="22"/>
        </w:rPr>
        <w:t>MIC: 181</w:t>
      </w:r>
      <w:r w:rsidRPr="00AC3DE7">
        <w:rPr>
          <w:sz w:val="22"/>
          <w:szCs w:val="22"/>
        </w:rPr>
        <w:t>,</w:t>
      </w:r>
      <w:r>
        <w:rPr>
          <w:sz w:val="22"/>
          <w:szCs w:val="22"/>
        </w:rPr>
        <w:t xml:space="preserve"> </w:t>
      </w:r>
      <w:r w:rsidRPr="00AC3DE7">
        <w:rPr>
          <w:sz w:val="22"/>
          <w:szCs w:val="22"/>
        </w:rPr>
        <w:t>RTSD:  15</w:t>
      </w:r>
      <w:r>
        <w:rPr>
          <w:sz w:val="22"/>
          <w:szCs w:val="22"/>
        </w:rPr>
        <w:t>)</w:t>
      </w:r>
    </w:p>
    <w:p w14:paraId="6FE9AC0B" w14:textId="77777777" w:rsidR="00AC3DE7" w:rsidRPr="00AC3DE7" w:rsidRDefault="00AC3DE7" w:rsidP="00AC3DE7">
      <w:pPr>
        <w:pStyle w:val="ListParagraph"/>
        <w:numPr>
          <w:ilvl w:val="2"/>
          <w:numId w:val="7"/>
        </w:numPr>
        <w:tabs>
          <w:tab w:val="left" w:pos="284"/>
        </w:tabs>
        <w:spacing w:before="69"/>
        <w:rPr>
          <w:sz w:val="22"/>
          <w:szCs w:val="22"/>
        </w:rPr>
      </w:pPr>
      <w:r w:rsidRPr="00AC3DE7">
        <w:rPr>
          <w:sz w:val="22"/>
          <w:szCs w:val="22"/>
        </w:rPr>
        <w:t>Paper checked for plagiarism (requiring ≤ 30% overlap), copyright notice, format (e.g., footnote with author affiliations, figure captions, title, font size and type, …)</w:t>
      </w:r>
    </w:p>
    <w:p w14:paraId="727A1E86" w14:textId="77777777" w:rsidR="00AC3DE7" w:rsidRPr="00AC3DE7" w:rsidRDefault="00AC3DE7" w:rsidP="00AC3DE7">
      <w:pPr>
        <w:pStyle w:val="ListParagraph"/>
        <w:numPr>
          <w:ilvl w:val="2"/>
          <w:numId w:val="7"/>
        </w:numPr>
        <w:tabs>
          <w:tab w:val="left" w:pos="284"/>
        </w:tabs>
        <w:spacing w:before="69"/>
        <w:rPr>
          <w:sz w:val="22"/>
          <w:szCs w:val="22"/>
        </w:rPr>
      </w:pPr>
      <w:r w:rsidRPr="00AC3DE7">
        <w:rPr>
          <w:sz w:val="22"/>
          <w:szCs w:val="22"/>
        </w:rPr>
        <w:t>Papers needing revisions: about 250</w:t>
      </w:r>
    </w:p>
    <w:p w14:paraId="01E399CA" w14:textId="529A0E83" w:rsidR="00AC3DE7" w:rsidRDefault="00AC3DE7" w:rsidP="00AC3DE7">
      <w:pPr>
        <w:pStyle w:val="ListParagraph"/>
        <w:numPr>
          <w:ilvl w:val="2"/>
          <w:numId w:val="7"/>
        </w:numPr>
        <w:tabs>
          <w:tab w:val="left" w:pos="284"/>
        </w:tabs>
        <w:spacing w:before="69"/>
        <w:rPr>
          <w:sz w:val="22"/>
          <w:szCs w:val="22"/>
        </w:rPr>
      </w:pPr>
      <w:r>
        <w:rPr>
          <w:sz w:val="22"/>
          <w:szCs w:val="22"/>
        </w:rPr>
        <w:t>Revision of conference records is in progress (75% completed, aim to finish by 6/2021)</w:t>
      </w:r>
    </w:p>
    <w:p w14:paraId="7B2B9373" w14:textId="4E2AF296" w:rsidR="00AC3DE7" w:rsidRDefault="00AC3DE7" w:rsidP="00AC3DE7">
      <w:pPr>
        <w:pStyle w:val="ListParagraph"/>
        <w:numPr>
          <w:ilvl w:val="2"/>
          <w:numId w:val="7"/>
        </w:numPr>
        <w:tabs>
          <w:tab w:val="left" w:pos="284"/>
        </w:tabs>
        <w:spacing w:before="69"/>
        <w:rPr>
          <w:sz w:val="22"/>
          <w:szCs w:val="22"/>
        </w:rPr>
      </w:pPr>
      <w:r>
        <w:rPr>
          <w:sz w:val="22"/>
          <w:szCs w:val="22"/>
        </w:rPr>
        <w:t>Comments &amp; recommendations</w:t>
      </w:r>
    </w:p>
    <w:p w14:paraId="2807FBFC" w14:textId="77777777" w:rsidR="00AC3DE7" w:rsidRPr="00AC3DE7" w:rsidRDefault="00AC3DE7" w:rsidP="00AC3DE7">
      <w:pPr>
        <w:pStyle w:val="ListParagraph"/>
        <w:numPr>
          <w:ilvl w:val="3"/>
          <w:numId w:val="7"/>
        </w:numPr>
        <w:tabs>
          <w:tab w:val="left" w:pos="284"/>
        </w:tabs>
        <w:spacing w:before="69"/>
        <w:rPr>
          <w:sz w:val="22"/>
          <w:szCs w:val="22"/>
        </w:rPr>
      </w:pPr>
      <w:r w:rsidRPr="00AC3DE7">
        <w:rPr>
          <w:sz w:val="22"/>
          <w:szCs w:val="22"/>
        </w:rPr>
        <w:t>Despite the pandemic, the community submitted a large set of papers with high scientific value</w:t>
      </w:r>
    </w:p>
    <w:p w14:paraId="555AAB91" w14:textId="77777777" w:rsidR="00AC3DE7" w:rsidRPr="00AC3DE7" w:rsidRDefault="00AC3DE7" w:rsidP="00AC3DE7">
      <w:pPr>
        <w:pStyle w:val="ListParagraph"/>
        <w:numPr>
          <w:ilvl w:val="3"/>
          <w:numId w:val="7"/>
        </w:numPr>
        <w:tabs>
          <w:tab w:val="left" w:pos="284"/>
        </w:tabs>
        <w:spacing w:before="69"/>
        <w:rPr>
          <w:sz w:val="22"/>
          <w:szCs w:val="22"/>
        </w:rPr>
      </w:pPr>
      <w:r w:rsidRPr="00AC3DE7">
        <w:rPr>
          <w:sz w:val="22"/>
          <w:szCs w:val="22"/>
        </w:rPr>
        <w:t>To speed up the publication of the Conference Record by IEEE, it would be very important to strongly encourage the authors to respect the rules established in the templates approved by IEEE.</w:t>
      </w:r>
    </w:p>
    <w:p w14:paraId="12617DA8" w14:textId="77777777" w:rsidR="00D67F80" w:rsidRDefault="00D67F80" w:rsidP="00D67F80">
      <w:pPr>
        <w:pStyle w:val="ListParagraph"/>
        <w:tabs>
          <w:tab w:val="left" w:pos="284"/>
        </w:tabs>
        <w:spacing w:before="69"/>
        <w:ind w:left="1180"/>
        <w:rPr>
          <w:sz w:val="22"/>
          <w:szCs w:val="22"/>
        </w:rPr>
      </w:pPr>
    </w:p>
    <w:p w14:paraId="60A9521C" w14:textId="68E653DD" w:rsidR="00AC3DE7" w:rsidRDefault="00AC3DE7" w:rsidP="00AC3DE7">
      <w:pPr>
        <w:pStyle w:val="ListParagraph"/>
        <w:numPr>
          <w:ilvl w:val="0"/>
          <w:numId w:val="7"/>
        </w:numPr>
        <w:tabs>
          <w:tab w:val="left" w:pos="284"/>
        </w:tabs>
        <w:spacing w:before="69"/>
        <w:rPr>
          <w:sz w:val="22"/>
          <w:szCs w:val="22"/>
        </w:rPr>
      </w:pPr>
      <w:r>
        <w:rPr>
          <w:sz w:val="22"/>
          <w:szCs w:val="22"/>
        </w:rPr>
        <w:t>Yokohama</w:t>
      </w:r>
      <w:r w:rsidR="00D67F80">
        <w:rPr>
          <w:sz w:val="22"/>
          <w:szCs w:val="22"/>
        </w:rPr>
        <w:t>, Japan,</w:t>
      </w:r>
      <w:r>
        <w:rPr>
          <w:sz w:val="22"/>
          <w:szCs w:val="22"/>
        </w:rPr>
        <w:t xml:space="preserve"> 2021 Virtual NSS/MIC report, delivered by I. Kanno, General Chair of 2021 NSS/MIC</w:t>
      </w:r>
    </w:p>
    <w:p w14:paraId="34215FAA" w14:textId="40808B12" w:rsidR="00AC3DE7" w:rsidRDefault="00AC3DE7" w:rsidP="00AC3DE7">
      <w:pPr>
        <w:pStyle w:val="ListParagraph"/>
        <w:numPr>
          <w:ilvl w:val="1"/>
          <w:numId w:val="7"/>
        </w:numPr>
        <w:tabs>
          <w:tab w:val="left" w:pos="284"/>
        </w:tabs>
        <w:spacing w:before="69"/>
        <w:rPr>
          <w:sz w:val="22"/>
          <w:szCs w:val="22"/>
        </w:rPr>
      </w:pPr>
      <w:r>
        <w:rPr>
          <w:sz w:val="22"/>
          <w:szCs w:val="22"/>
        </w:rPr>
        <w:t xml:space="preserve"> Plan to organize sessions of a total of 6 hours/day</w:t>
      </w:r>
      <w:r w:rsidR="00D67F80">
        <w:rPr>
          <w:sz w:val="22"/>
          <w:szCs w:val="22"/>
        </w:rPr>
        <w:t xml:space="preserve"> (plus 7 short courses, 5 workshops)</w:t>
      </w:r>
    </w:p>
    <w:p w14:paraId="457800AC" w14:textId="1E640071" w:rsidR="00D67F80" w:rsidRDefault="00D67F80" w:rsidP="00AC3DE7">
      <w:pPr>
        <w:pStyle w:val="ListParagraph"/>
        <w:numPr>
          <w:ilvl w:val="1"/>
          <w:numId w:val="7"/>
        </w:numPr>
        <w:tabs>
          <w:tab w:val="left" w:pos="284"/>
        </w:tabs>
        <w:spacing w:before="69"/>
        <w:rPr>
          <w:sz w:val="22"/>
          <w:szCs w:val="22"/>
        </w:rPr>
      </w:pPr>
      <w:r>
        <w:rPr>
          <w:sz w:val="22"/>
          <w:szCs w:val="22"/>
        </w:rPr>
        <w:t>Submitted Contributions: 1063</w:t>
      </w:r>
    </w:p>
    <w:p w14:paraId="1EBC4E2D" w14:textId="77777777" w:rsidR="00D67F80" w:rsidRDefault="00D67F80" w:rsidP="00D67F80">
      <w:pPr>
        <w:pStyle w:val="ListParagraph"/>
        <w:tabs>
          <w:tab w:val="left" w:pos="284"/>
        </w:tabs>
        <w:spacing w:before="69"/>
        <w:ind w:left="1180"/>
        <w:rPr>
          <w:sz w:val="22"/>
          <w:szCs w:val="22"/>
        </w:rPr>
      </w:pPr>
    </w:p>
    <w:p w14:paraId="411E5C8A" w14:textId="50B69026" w:rsidR="00D67F80" w:rsidRDefault="00D67F80" w:rsidP="00D67F80">
      <w:pPr>
        <w:pStyle w:val="ListParagraph"/>
        <w:numPr>
          <w:ilvl w:val="0"/>
          <w:numId w:val="7"/>
        </w:numPr>
        <w:tabs>
          <w:tab w:val="left" w:pos="284"/>
        </w:tabs>
        <w:spacing w:before="69"/>
        <w:rPr>
          <w:sz w:val="22"/>
          <w:szCs w:val="22"/>
        </w:rPr>
      </w:pPr>
      <w:r>
        <w:rPr>
          <w:sz w:val="22"/>
          <w:szCs w:val="22"/>
        </w:rPr>
        <w:t>Milano, Italy, 2022</w:t>
      </w:r>
      <w:r>
        <w:rPr>
          <w:sz w:val="22"/>
          <w:szCs w:val="22"/>
        </w:rPr>
        <w:t xml:space="preserve"> </w:t>
      </w:r>
      <w:r>
        <w:rPr>
          <w:sz w:val="22"/>
          <w:szCs w:val="22"/>
        </w:rPr>
        <w:t>Hybrid</w:t>
      </w:r>
      <w:r>
        <w:rPr>
          <w:sz w:val="22"/>
          <w:szCs w:val="22"/>
        </w:rPr>
        <w:t xml:space="preserve"> NSS/MIC report, delivered by </w:t>
      </w:r>
      <w:r>
        <w:rPr>
          <w:sz w:val="22"/>
          <w:szCs w:val="22"/>
        </w:rPr>
        <w:t>C. Guazzoni</w:t>
      </w:r>
      <w:r>
        <w:rPr>
          <w:sz w:val="22"/>
          <w:szCs w:val="22"/>
        </w:rPr>
        <w:t>, General Chair of 202</w:t>
      </w:r>
      <w:r>
        <w:rPr>
          <w:sz w:val="22"/>
          <w:szCs w:val="22"/>
        </w:rPr>
        <w:t>2</w:t>
      </w:r>
      <w:r>
        <w:rPr>
          <w:sz w:val="22"/>
          <w:szCs w:val="22"/>
        </w:rPr>
        <w:t xml:space="preserve"> NSS/MIC</w:t>
      </w:r>
    </w:p>
    <w:p w14:paraId="68A8DAFA" w14:textId="1B3EE7C6" w:rsidR="00D67F80" w:rsidRPr="00D67F80" w:rsidRDefault="00D67F80" w:rsidP="00D67F80">
      <w:pPr>
        <w:pStyle w:val="ListParagraph"/>
        <w:numPr>
          <w:ilvl w:val="1"/>
          <w:numId w:val="7"/>
        </w:numPr>
        <w:tabs>
          <w:tab w:val="left" w:pos="284"/>
        </w:tabs>
        <w:spacing w:before="69"/>
        <w:rPr>
          <w:sz w:val="22"/>
          <w:szCs w:val="22"/>
        </w:rPr>
      </w:pPr>
      <w:r w:rsidRPr="00D67F80">
        <w:rPr>
          <w:sz w:val="22"/>
          <w:szCs w:val="22"/>
          <w:lang w:val="it-IT"/>
        </w:rPr>
        <w:t>MiCo, Milano Convention Centre,</w:t>
      </w:r>
      <w:r>
        <w:rPr>
          <w:sz w:val="22"/>
          <w:szCs w:val="22"/>
          <w:lang w:val="it-IT"/>
        </w:rPr>
        <w:t xml:space="preserve"> </w:t>
      </w:r>
      <w:r w:rsidRPr="00D67F80">
        <w:rPr>
          <w:sz w:val="22"/>
          <w:szCs w:val="22"/>
          <w:lang w:val="it-IT"/>
        </w:rPr>
        <w:t>November 5-12, 2022</w:t>
      </w:r>
    </w:p>
    <w:p w14:paraId="7D71ACCA" w14:textId="0F4F4AC2" w:rsidR="00D67F80" w:rsidRDefault="00D67F80" w:rsidP="00D67F80">
      <w:pPr>
        <w:pStyle w:val="ListParagraph"/>
        <w:numPr>
          <w:ilvl w:val="1"/>
          <w:numId w:val="7"/>
        </w:numPr>
        <w:tabs>
          <w:tab w:val="left" w:pos="284"/>
        </w:tabs>
        <w:spacing w:before="69"/>
        <w:rPr>
          <w:sz w:val="22"/>
          <w:szCs w:val="22"/>
        </w:rPr>
      </w:pPr>
      <w:r>
        <w:rPr>
          <w:sz w:val="22"/>
          <w:szCs w:val="22"/>
        </w:rPr>
        <w:t>Currently planning for a hybrid conference model (first time in history of IEEE NSS/MIC events)</w:t>
      </w:r>
    </w:p>
    <w:p w14:paraId="3FF04121" w14:textId="77777777" w:rsidR="00D67F80" w:rsidRPr="00D67F80" w:rsidRDefault="00D67F80" w:rsidP="00D67F80">
      <w:pPr>
        <w:pStyle w:val="ListParagraph"/>
        <w:numPr>
          <w:ilvl w:val="1"/>
          <w:numId w:val="7"/>
        </w:numPr>
        <w:tabs>
          <w:tab w:val="left" w:pos="284"/>
        </w:tabs>
        <w:spacing w:before="69"/>
        <w:rPr>
          <w:sz w:val="22"/>
          <w:szCs w:val="22"/>
        </w:rPr>
      </w:pPr>
      <w:r w:rsidRPr="00D67F80">
        <w:rPr>
          <w:sz w:val="22"/>
          <w:szCs w:val="22"/>
        </w:rPr>
        <w:t xml:space="preserve">Contract including Covid 19 clauses and dedicated cancellation policies under discussion </w:t>
      </w:r>
    </w:p>
    <w:p w14:paraId="63CA59A8" w14:textId="77777777" w:rsidR="00D67F80" w:rsidRPr="00D67F80" w:rsidRDefault="00D67F80" w:rsidP="00D67F80">
      <w:pPr>
        <w:pStyle w:val="ListParagraph"/>
        <w:numPr>
          <w:ilvl w:val="1"/>
          <w:numId w:val="7"/>
        </w:numPr>
        <w:tabs>
          <w:tab w:val="left" w:pos="284"/>
        </w:tabs>
        <w:spacing w:before="69"/>
        <w:rPr>
          <w:sz w:val="22"/>
          <w:szCs w:val="22"/>
        </w:rPr>
      </w:pPr>
      <w:r w:rsidRPr="00D67F80">
        <w:rPr>
          <w:sz w:val="22"/>
          <w:szCs w:val="22"/>
        </w:rPr>
        <w:t>Contacts started with RTSD SAC</w:t>
      </w:r>
    </w:p>
    <w:p w14:paraId="41746BD0" w14:textId="77777777" w:rsidR="00D67F80" w:rsidRPr="00D67F80" w:rsidRDefault="00D67F80" w:rsidP="00D67F80">
      <w:pPr>
        <w:pStyle w:val="ListParagraph"/>
        <w:numPr>
          <w:ilvl w:val="1"/>
          <w:numId w:val="7"/>
        </w:numPr>
        <w:tabs>
          <w:tab w:val="left" w:pos="284"/>
        </w:tabs>
        <w:spacing w:before="69"/>
        <w:rPr>
          <w:sz w:val="22"/>
          <w:szCs w:val="22"/>
        </w:rPr>
      </w:pPr>
      <w:r w:rsidRPr="00D67F80">
        <w:rPr>
          <w:sz w:val="22"/>
          <w:szCs w:val="22"/>
        </w:rPr>
        <w:t>Short courses available online with in presence «meet-the-instructor» Q&amp;A time</w:t>
      </w:r>
    </w:p>
    <w:p w14:paraId="2FCBEEC1" w14:textId="6FF3B4FD" w:rsidR="00D67F80" w:rsidRPr="00D67F80" w:rsidRDefault="00D67F80" w:rsidP="00D67F80">
      <w:pPr>
        <w:pStyle w:val="ListParagraph"/>
        <w:numPr>
          <w:ilvl w:val="1"/>
          <w:numId w:val="7"/>
        </w:numPr>
        <w:tabs>
          <w:tab w:val="left" w:pos="284"/>
        </w:tabs>
        <w:spacing w:before="69"/>
        <w:rPr>
          <w:sz w:val="22"/>
          <w:szCs w:val="22"/>
        </w:rPr>
      </w:pPr>
      <w:r w:rsidRPr="00D67F80">
        <w:rPr>
          <w:sz w:val="22"/>
          <w:szCs w:val="22"/>
        </w:rPr>
        <w:t xml:space="preserve">Evaluating options for social events Covid 19 compliant… </w:t>
      </w:r>
    </w:p>
    <w:p w14:paraId="6C9582FA" w14:textId="737336CF" w:rsidR="00D67F80" w:rsidRDefault="00D67F80" w:rsidP="00D67F80">
      <w:pPr>
        <w:pStyle w:val="ListParagraph"/>
        <w:numPr>
          <w:ilvl w:val="1"/>
          <w:numId w:val="7"/>
        </w:numPr>
        <w:tabs>
          <w:tab w:val="left" w:pos="284"/>
        </w:tabs>
        <w:spacing w:before="69"/>
        <w:rPr>
          <w:sz w:val="22"/>
          <w:szCs w:val="22"/>
        </w:rPr>
      </w:pPr>
      <w:r w:rsidRPr="00D67F80">
        <w:rPr>
          <w:sz w:val="22"/>
          <w:szCs w:val="22"/>
        </w:rPr>
        <w:t>Full committee virtual meetings in 2021 and in-person committee meeting in 2022</w:t>
      </w:r>
    </w:p>
    <w:p w14:paraId="56A4B623" w14:textId="77777777" w:rsidR="00D67F80" w:rsidRDefault="00D67F80" w:rsidP="00D67F80">
      <w:pPr>
        <w:pStyle w:val="ListParagraph"/>
        <w:tabs>
          <w:tab w:val="left" w:pos="284"/>
        </w:tabs>
        <w:spacing w:before="69"/>
        <w:ind w:left="1180"/>
        <w:rPr>
          <w:sz w:val="22"/>
          <w:szCs w:val="22"/>
        </w:rPr>
      </w:pPr>
    </w:p>
    <w:p w14:paraId="72C85B18" w14:textId="1908ADBB" w:rsidR="00D67F80" w:rsidRDefault="00D67F80" w:rsidP="00D67F80">
      <w:pPr>
        <w:pStyle w:val="ListParagraph"/>
        <w:numPr>
          <w:ilvl w:val="0"/>
          <w:numId w:val="7"/>
        </w:numPr>
        <w:tabs>
          <w:tab w:val="left" w:pos="284"/>
        </w:tabs>
        <w:spacing w:before="69"/>
        <w:rPr>
          <w:sz w:val="22"/>
          <w:szCs w:val="22"/>
        </w:rPr>
      </w:pPr>
      <w:r>
        <w:rPr>
          <w:sz w:val="22"/>
          <w:szCs w:val="22"/>
        </w:rPr>
        <w:t>Vancouver, Canada,</w:t>
      </w:r>
      <w:r>
        <w:rPr>
          <w:sz w:val="22"/>
          <w:szCs w:val="22"/>
        </w:rPr>
        <w:t xml:space="preserve"> 202</w:t>
      </w:r>
      <w:r>
        <w:rPr>
          <w:sz w:val="22"/>
          <w:szCs w:val="22"/>
        </w:rPr>
        <w:t>3</w:t>
      </w:r>
      <w:r>
        <w:rPr>
          <w:sz w:val="22"/>
          <w:szCs w:val="22"/>
        </w:rPr>
        <w:t xml:space="preserve"> NSS/MIC report, delivered by </w:t>
      </w:r>
      <w:r>
        <w:rPr>
          <w:sz w:val="22"/>
          <w:szCs w:val="22"/>
        </w:rPr>
        <w:t>V. Sossi</w:t>
      </w:r>
      <w:r>
        <w:rPr>
          <w:sz w:val="22"/>
          <w:szCs w:val="22"/>
        </w:rPr>
        <w:t>, General Chair of 202</w:t>
      </w:r>
      <w:r>
        <w:rPr>
          <w:sz w:val="22"/>
          <w:szCs w:val="22"/>
        </w:rPr>
        <w:t>3</w:t>
      </w:r>
      <w:r>
        <w:rPr>
          <w:sz w:val="22"/>
          <w:szCs w:val="22"/>
        </w:rPr>
        <w:t xml:space="preserve"> NSS/MIC</w:t>
      </w:r>
    </w:p>
    <w:p w14:paraId="7CFD9780" w14:textId="38E1EC9D" w:rsidR="00D67F80" w:rsidRDefault="00D67F80" w:rsidP="00D67F80">
      <w:pPr>
        <w:pStyle w:val="ListParagraph"/>
        <w:numPr>
          <w:ilvl w:val="1"/>
          <w:numId w:val="7"/>
        </w:numPr>
        <w:tabs>
          <w:tab w:val="left" w:pos="284"/>
        </w:tabs>
        <w:spacing w:before="69"/>
        <w:rPr>
          <w:sz w:val="22"/>
          <w:szCs w:val="22"/>
        </w:rPr>
      </w:pPr>
      <w:r>
        <w:rPr>
          <w:sz w:val="22"/>
          <w:szCs w:val="22"/>
        </w:rPr>
        <w:lastRenderedPageBreak/>
        <w:t>November 3-11, 2023</w:t>
      </w:r>
    </w:p>
    <w:p w14:paraId="4E3F1F6C" w14:textId="2E9B4A69" w:rsidR="00D67F80" w:rsidRDefault="00D67F80" w:rsidP="00D67F80">
      <w:pPr>
        <w:pStyle w:val="ListParagraph"/>
        <w:numPr>
          <w:ilvl w:val="1"/>
          <w:numId w:val="7"/>
        </w:numPr>
        <w:tabs>
          <w:tab w:val="left" w:pos="284"/>
        </w:tabs>
        <w:spacing w:before="69"/>
        <w:rPr>
          <w:sz w:val="22"/>
          <w:szCs w:val="22"/>
        </w:rPr>
      </w:pPr>
      <w:r>
        <w:rPr>
          <w:sz w:val="22"/>
          <w:szCs w:val="22"/>
        </w:rPr>
        <w:t>Status and milestones</w:t>
      </w:r>
    </w:p>
    <w:p w14:paraId="51FC4462" w14:textId="77777777" w:rsidR="00D67F80" w:rsidRPr="00D67F80" w:rsidRDefault="00D67F80" w:rsidP="00D67F80">
      <w:pPr>
        <w:pStyle w:val="ListParagraph"/>
        <w:numPr>
          <w:ilvl w:val="2"/>
          <w:numId w:val="7"/>
        </w:numPr>
        <w:tabs>
          <w:tab w:val="left" w:pos="284"/>
        </w:tabs>
        <w:spacing w:before="69"/>
        <w:rPr>
          <w:sz w:val="22"/>
          <w:szCs w:val="22"/>
        </w:rPr>
      </w:pPr>
      <w:r w:rsidRPr="00D67F80">
        <w:rPr>
          <w:sz w:val="22"/>
          <w:szCs w:val="22"/>
        </w:rPr>
        <w:t>GC : Vesna Sossi</w:t>
      </w:r>
    </w:p>
    <w:p w14:paraId="55D839C5" w14:textId="77777777" w:rsidR="00D67F80" w:rsidRPr="00D67F80" w:rsidRDefault="00D67F80" w:rsidP="00D67F80">
      <w:pPr>
        <w:pStyle w:val="ListParagraph"/>
        <w:numPr>
          <w:ilvl w:val="2"/>
          <w:numId w:val="7"/>
        </w:numPr>
        <w:tabs>
          <w:tab w:val="left" w:pos="284"/>
        </w:tabs>
        <w:spacing w:before="69"/>
        <w:rPr>
          <w:sz w:val="22"/>
          <w:szCs w:val="22"/>
        </w:rPr>
      </w:pPr>
      <w:r w:rsidRPr="00D67F80">
        <w:rPr>
          <w:sz w:val="22"/>
          <w:szCs w:val="22"/>
        </w:rPr>
        <w:t>Local arrangements: Ralf Engels</w:t>
      </w:r>
    </w:p>
    <w:p w14:paraId="632D100F" w14:textId="77777777" w:rsidR="00D67F80" w:rsidRPr="00D67F80" w:rsidRDefault="00D67F80" w:rsidP="00D67F80">
      <w:pPr>
        <w:pStyle w:val="ListParagraph"/>
        <w:numPr>
          <w:ilvl w:val="2"/>
          <w:numId w:val="7"/>
        </w:numPr>
        <w:tabs>
          <w:tab w:val="left" w:pos="284"/>
        </w:tabs>
        <w:spacing w:before="69"/>
        <w:rPr>
          <w:sz w:val="22"/>
          <w:szCs w:val="22"/>
        </w:rPr>
      </w:pPr>
      <w:r w:rsidRPr="00D67F80">
        <w:rPr>
          <w:sz w:val="22"/>
          <w:szCs w:val="22"/>
        </w:rPr>
        <w:t>Treasurer: Andrew Goertzen</w:t>
      </w:r>
    </w:p>
    <w:p w14:paraId="52CDF2F4" w14:textId="77777777" w:rsidR="00D67F80" w:rsidRPr="00D67F80" w:rsidRDefault="00D67F80" w:rsidP="00D67F80">
      <w:pPr>
        <w:pStyle w:val="ListParagraph"/>
        <w:numPr>
          <w:ilvl w:val="2"/>
          <w:numId w:val="7"/>
        </w:numPr>
        <w:tabs>
          <w:tab w:val="left" w:pos="284"/>
        </w:tabs>
        <w:spacing w:before="69"/>
        <w:rPr>
          <w:sz w:val="22"/>
          <w:szCs w:val="22"/>
        </w:rPr>
      </w:pPr>
      <w:r w:rsidRPr="00D67F80">
        <w:rPr>
          <w:sz w:val="22"/>
          <w:szCs w:val="22"/>
        </w:rPr>
        <w:t>NSS Chair: John Valentine; MIC Chair M Daube -Witherspoon</w:t>
      </w:r>
    </w:p>
    <w:p w14:paraId="41EE5CDF" w14:textId="77777777" w:rsidR="00D67F80" w:rsidRPr="00D67F80" w:rsidRDefault="00D67F80" w:rsidP="00D67F80">
      <w:pPr>
        <w:pStyle w:val="ListParagraph"/>
        <w:numPr>
          <w:ilvl w:val="2"/>
          <w:numId w:val="7"/>
        </w:numPr>
        <w:tabs>
          <w:tab w:val="left" w:pos="284"/>
        </w:tabs>
        <w:spacing w:before="69"/>
        <w:rPr>
          <w:sz w:val="22"/>
          <w:szCs w:val="22"/>
        </w:rPr>
      </w:pPr>
      <w:r w:rsidRPr="00D67F80">
        <w:rPr>
          <w:sz w:val="22"/>
          <w:szCs w:val="22"/>
        </w:rPr>
        <w:t>RTSD co-Chairs: Ralph James/Michael Fiederle</w:t>
      </w:r>
    </w:p>
    <w:p w14:paraId="706DB5DE" w14:textId="77777777" w:rsidR="00D67F80" w:rsidRPr="00D67F80" w:rsidRDefault="00D67F80" w:rsidP="00D67F80">
      <w:pPr>
        <w:pStyle w:val="ListParagraph"/>
        <w:numPr>
          <w:ilvl w:val="2"/>
          <w:numId w:val="7"/>
        </w:numPr>
        <w:tabs>
          <w:tab w:val="left" w:pos="284"/>
        </w:tabs>
        <w:spacing w:before="69"/>
        <w:rPr>
          <w:sz w:val="22"/>
          <w:szCs w:val="22"/>
        </w:rPr>
      </w:pPr>
      <w:r w:rsidRPr="00D67F80">
        <w:rPr>
          <w:sz w:val="22"/>
          <w:szCs w:val="22"/>
        </w:rPr>
        <w:t>M Keyser agree to be Students Scholarship chair  - but need a co-chair</w:t>
      </w:r>
    </w:p>
    <w:p w14:paraId="3BE70434" w14:textId="77777777" w:rsidR="00D67F80" w:rsidRPr="00D67F80" w:rsidRDefault="00D67F80" w:rsidP="00D67F80">
      <w:pPr>
        <w:pStyle w:val="ListParagraph"/>
        <w:numPr>
          <w:ilvl w:val="2"/>
          <w:numId w:val="7"/>
        </w:numPr>
        <w:tabs>
          <w:tab w:val="left" w:pos="284"/>
        </w:tabs>
        <w:spacing w:before="69"/>
        <w:rPr>
          <w:sz w:val="22"/>
          <w:szCs w:val="22"/>
        </w:rPr>
      </w:pPr>
      <w:r w:rsidRPr="00D67F80">
        <w:rPr>
          <w:sz w:val="22"/>
          <w:szCs w:val="22"/>
        </w:rPr>
        <w:t xml:space="preserve">Interacting with IEEE MCE to determine their involvement </w:t>
      </w:r>
    </w:p>
    <w:p w14:paraId="289910CA" w14:textId="77777777" w:rsidR="00D67F80" w:rsidRPr="00D67F80" w:rsidRDefault="00D67F80" w:rsidP="00D67F80">
      <w:pPr>
        <w:pStyle w:val="ListParagraph"/>
        <w:numPr>
          <w:ilvl w:val="2"/>
          <w:numId w:val="7"/>
        </w:numPr>
        <w:tabs>
          <w:tab w:val="left" w:pos="284"/>
        </w:tabs>
        <w:spacing w:before="69"/>
        <w:rPr>
          <w:sz w:val="22"/>
          <w:szCs w:val="22"/>
        </w:rPr>
      </w:pPr>
      <w:r w:rsidRPr="00D67F80">
        <w:rPr>
          <w:sz w:val="22"/>
          <w:szCs w:val="22"/>
        </w:rPr>
        <w:t>Contract just about to be signed: it had several iterations between the Vancouver convention center and IEEE</w:t>
      </w:r>
    </w:p>
    <w:p w14:paraId="1325DD51" w14:textId="77777777" w:rsidR="00D67F80" w:rsidRPr="00D67F80" w:rsidRDefault="00D67F80" w:rsidP="00D67F80">
      <w:pPr>
        <w:pStyle w:val="ListParagraph"/>
        <w:numPr>
          <w:ilvl w:val="2"/>
          <w:numId w:val="7"/>
        </w:numPr>
        <w:tabs>
          <w:tab w:val="left" w:pos="284"/>
        </w:tabs>
        <w:spacing w:before="69"/>
        <w:rPr>
          <w:sz w:val="22"/>
          <w:szCs w:val="22"/>
        </w:rPr>
      </w:pPr>
      <w:r w:rsidRPr="00D67F80">
        <w:rPr>
          <w:sz w:val="22"/>
          <w:szCs w:val="22"/>
        </w:rPr>
        <w:t>Very likely a hybrid event: format to be decided</w:t>
      </w:r>
    </w:p>
    <w:p w14:paraId="08B885F5" w14:textId="77777777" w:rsidR="001A652D" w:rsidRDefault="001A652D" w:rsidP="001A652D">
      <w:pPr>
        <w:pStyle w:val="ListParagraph"/>
        <w:tabs>
          <w:tab w:val="left" w:pos="284"/>
        </w:tabs>
        <w:spacing w:before="69"/>
        <w:ind w:left="1180"/>
        <w:rPr>
          <w:sz w:val="22"/>
          <w:szCs w:val="22"/>
        </w:rPr>
      </w:pPr>
    </w:p>
    <w:p w14:paraId="168278E3" w14:textId="35012A17" w:rsidR="00D67F80" w:rsidRDefault="00D67F80" w:rsidP="00D67F80">
      <w:pPr>
        <w:pStyle w:val="ListParagraph"/>
        <w:numPr>
          <w:ilvl w:val="0"/>
          <w:numId w:val="7"/>
        </w:numPr>
        <w:tabs>
          <w:tab w:val="left" w:pos="284"/>
        </w:tabs>
        <w:spacing w:before="69"/>
        <w:rPr>
          <w:sz w:val="22"/>
          <w:szCs w:val="22"/>
        </w:rPr>
      </w:pPr>
      <w:r w:rsidRPr="00D67F80">
        <w:rPr>
          <w:sz w:val="22"/>
          <w:szCs w:val="22"/>
        </w:rPr>
        <w:t>Report on NPSS AdCom Activities</w:t>
      </w:r>
      <w:r>
        <w:rPr>
          <w:sz w:val="22"/>
          <w:szCs w:val="22"/>
        </w:rPr>
        <w:t>, delivered by R.S. Miyaoka</w:t>
      </w:r>
    </w:p>
    <w:p w14:paraId="260A886E" w14:textId="77ED82F6" w:rsidR="00D67F80" w:rsidRDefault="001A652D" w:rsidP="001A652D">
      <w:pPr>
        <w:pStyle w:val="ListParagraph"/>
        <w:numPr>
          <w:ilvl w:val="1"/>
          <w:numId w:val="7"/>
        </w:numPr>
        <w:tabs>
          <w:tab w:val="left" w:pos="284"/>
        </w:tabs>
        <w:spacing w:before="69"/>
        <w:rPr>
          <w:sz w:val="22"/>
          <w:szCs w:val="22"/>
        </w:rPr>
      </w:pPr>
      <w:r>
        <w:rPr>
          <w:sz w:val="22"/>
          <w:szCs w:val="22"/>
        </w:rPr>
        <w:t>IEEE events nimbly adapted to new formats during COVID-19</w:t>
      </w:r>
    </w:p>
    <w:p w14:paraId="6DC62162" w14:textId="18BD9CBC" w:rsidR="001A652D" w:rsidRDefault="001A652D" w:rsidP="001A652D">
      <w:pPr>
        <w:pStyle w:val="ListParagraph"/>
        <w:numPr>
          <w:ilvl w:val="2"/>
          <w:numId w:val="7"/>
        </w:numPr>
        <w:tabs>
          <w:tab w:val="left" w:pos="284"/>
        </w:tabs>
        <w:spacing w:before="69"/>
        <w:rPr>
          <w:sz w:val="22"/>
          <w:szCs w:val="22"/>
        </w:rPr>
      </w:pPr>
      <w:r>
        <w:rPr>
          <w:sz w:val="22"/>
          <w:szCs w:val="22"/>
        </w:rPr>
        <w:t>In 2020: Virtual events: 1549, Hybrid events: 162</w:t>
      </w:r>
    </w:p>
    <w:p w14:paraId="6192553D" w14:textId="77777777" w:rsidR="001A652D" w:rsidRPr="001A652D" w:rsidRDefault="001A652D" w:rsidP="001A652D">
      <w:pPr>
        <w:pStyle w:val="ListParagraph"/>
        <w:numPr>
          <w:ilvl w:val="1"/>
          <w:numId w:val="7"/>
        </w:numPr>
        <w:tabs>
          <w:tab w:val="left" w:pos="284"/>
        </w:tabs>
        <w:spacing w:before="69"/>
        <w:rPr>
          <w:sz w:val="22"/>
          <w:szCs w:val="22"/>
        </w:rPr>
      </w:pPr>
      <w:r w:rsidRPr="001A652D">
        <w:rPr>
          <w:sz w:val="22"/>
          <w:szCs w:val="22"/>
        </w:rPr>
        <w:t>Hybrid conferences are the most expensive to run but receive both F2F and Virtual registrations</w:t>
      </w:r>
    </w:p>
    <w:p w14:paraId="45DCFF71" w14:textId="77777777" w:rsidR="001A652D" w:rsidRPr="001A652D" w:rsidRDefault="001A652D" w:rsidP="001A652D">
      <w:pPr>
        <w:pStyle w:val="ListParagraph"/>
        <w:numPr>
          <w:ilvl w:val="1"/>
          <w:numId w:val="7"/>
        </w:numPr>
        <w:tabs>
          <w:tab w:val="left" w:pos="284"/>
        </w:tabs>
        <w:spacing w:before="69"/>
        <w:rPr>
          <w:sz w:val="22"/>
          <w:szCs w:val="22"/>
        </w:rPr>
      </w:pPr>
      <w:r w:rsidRPr="001A652D">
        <w:rPr>
          <w:sz w:val="22"/>
          <w:szCs w:val="22"/>
        </w:rPr>
        <w:t>Live and online simultaneously or live and taped later for sharing with virtual audience</w:t>
      </w:r>
    </w:p>
    <w:p w14:paraId="4A407CAC" w14:textId="77777777" w:rsidR="001A652D" w:rsidRPr="001A652D" w:rsidRDefault="001A652D" w:rsidP="001A652D">
      <w:pPr>
        <w:pStyle w:val="ListParagraph"/>
        <w:numPr>
          <w:ilvl w:val="1"/>
          <w:numId w:val="7"/>
        </w:numPr>
        <w:tabs>
          <w:tab w:val="left" w:pos="284"/>
        </w:tabs>
        <w:spacing w:before="69"/>
        <w:rPr>
          <w:sz w:val="22"/>
          <w:szCs w:val="22"/>
        </w:rPr>
      </w:pPr>
      <w:r w:rsidRPr="001A652D">
        <w:rPr>
          <w:sz w:val="22"/>
          <w:szCs w:val="22"/>
        </w:rPr>
        <w:t>What content will you stream or tape to post later?</w:t>
      </w:r>
    </w:p>
    <w:p w14:paraId="26FBBE88" w14:textId="77777777" w:rsidR="001A652D" w:rsidRPr="001A652D" w:rsidRDefault="001A652D" w:rsidP="001A652D">
      <w:pPr>
        <w:pStyle w:val="ListParagraph"/>
        <w:numPr>
          <w:ilvl w:val="1"/>
          <w:numId w:val="7"/>
        </w:numPr>
        <w:tabs>
          <w:tab w:val="left" w:pos="284"/>
        </w:tabs>
        <w:spacing w:before="69"/>
        <w:rPr>
          <w:sz w:val="22"/>
          <w:szCs w:val="22"/>
        </w:rPr>
      </w:pPr>
      <w:r w:rsidRPr="001A652D">
        <w:rPr>
          <w:sz w:val="22"/>
          <w:szCs w:val="22"/>
        </w:rPr>
        <w:t xml:space="preserve">Who is your target audience for F2F (regional) and target audience for Virtual (international)? </w:t>
      </w:r>
    </w:p>
    <w:p w14:paraId="22C93E66" w14:textId="77777777" w:rsidR="001A652D" w:rsidRPr="001A652D" w:rsidRDefault="001A652D" w:rsidP="001A652D">
      <w:pPr>
        <w:pStyle w:val="ListParagraph"/>
        <w:numPr>
          <w:ilvl w:val="1"/>
          <w:numId w:val="7"/>
        </w:numPr>
        <w:tabs>
          <w:tab w:val="left" w:pos="284"/>
        </w:tabs>
        <w:spacing w:before="69"/>
        <w:rPr>
          <w:sz w:val="22"/>
          <w:szCs w:val="22"/>
        </w:rPr>
      </w:pPr>
      <w:r w:rsidRPr="001A652D">
        <w:rPr>
          <w:sz w:val="22"/>
          <w:szCs w:val="22"/>
        </w:rPr>
        <w:t>Plans for Exhibitors and Posters</w:t>
      </w:r>
    </w:p>
    <w:p w14:paraId="1D6BA47A" w14:textId="77777777" w:rsidR="001A652D" w:rsidRPr="001A652D" w:rsidRDefault="001A652D" w:rsidP="001A652D">
      <w:pPr>
        <w:pStyle w:val="ListParagraph"/>
        <w:numPr>
          <w:ilvl w:val="1"/>
          <w:numId w:val="7"/>
        </w:numPr>
        <w:tabs>
          <w:tab w:val="left" w:pos="284"/>
        </w:tabs>
        <w:spacing w:before="69"/>
        <w:rPr>
          <w:sz w:val="22"/>
          <w:szCs w:val="22"/>
        </w:rPr>
      </w:pPr>
      <w:r w:rsidRPr="001A652D">
        <w:rPr>
          <w:sz w:val="22"/>
          <w:szCs w:val="22"/>
        </w:rPr>
        <w:t>Room capacity limits for F2F attendees. Sanitizing rooms between sessions</w:t>
      </w:r>
    </w:p>
    <w:p w14:paraId="4591927E" w14:textId="77777777" w:rsidR="001A652D" w:rsidRPr="001A652D" w:rsidRDefault="001A652D" w:rsidP="001A652D">
      <w:pPr>
        <w:pStyle w:val="ListParagraph"/>
        <w:numPr>
          <w:ilvl w:val="1"/>
          <w:numId w:val="7"/>
        </w:numPr>
        <w:tabs>
          <w:tab w:val="left" w:pos="284"/>
        </w:tabs>
        <w:spacing w:before="69"/>
        <w:rPr>
          <w:sz w:val="22"/>
          <w:szCs w:val="22"/>
        </w:rPr>
      </w:pPr>
      <w:r w:rsidRPr="001A652D">
        <w:rPr>
          <w:sz w:val="22"/>
          <w:szCs w:val="22"/>
        </w:rPr>
        <w:t>3rd party heatth check vendors</w:t>
      </w:r>
    </w:p>
    <w:p w14:paraId="7CADD21F" w14:textId="77777777" w:rsidR="001A652D" w:rsidRPr="001A652D" w:rsidRDefault="001A652D" w:rsidP="001A652D">
      <w:pPr>
        <w:pStyle w:val="ListParagraph"/>
        <w:numPr>
          <w:ilvl w:val="1"/>
          <w:numId w:val="7"/>
        </w:numPr>
        <w:tabs>
          <w:tab w:val="left" w:pos="284"/>
        </w:tabs>
        <w:spacing w:before="69"/>
        <w:rPr>
          <w:sz w:val="22"/>
          <w:szCs w:val="22"/>
        </w:rPr>
      </w:pPr>
      <w:r w:rsidRPr="001A652D">
        <w:rPr>
          <w:sz w:val="22"/>
          <w:szCs w:val="22"/>
        </w:rPr>
        <w:t>How to negotiate contracted F&amp;B minimums and room blocks (cancellation policies)</w:t>
      </w:r>
    </w:p>
    <w:p w14:paraId="3362F41C" w14:textId="77777777" w:rsidR="001A652D" w:rsidRPr="001A652D" w:rsidRDefault="001A652D" w:rsidP="001A652D">
      <w:pPr>
        <w:pStyle w:val="ListParagraph"/>
        <w:numPr>
          <w:ilvl w:val="1"/>
          <w:numId w:val="7"/>
        </w:numPr>
        <w:tabs>
          <w:tab w:val="left" w:pos="284"/>
        </w:tabs>
        <w:spacing w:before="69"/>
        <w:rPr>
          <w:sz w:val="22"/>
          <w:szCs w:val="22"/>
        </w:rPr>
      </w:pPr>
      <w:r w:rsidRPr="001A652D">
        <w:rPr>
          <w:sz w:val="22"/>
          <w:szCs w:val="22"/>
        </w:rPr>
        <w:t>Registations fees for F2F versus Virtual</w:t>
      </w:r>
    </w:p>
    <w:p w14:paraId="763BB1F5" w14:textId="77777777" w:rsidR="001A652D" w:rsidRPr="001A652D" w:rsidRDefault="001A652D" w:rsidP="001A652D">
      <w:pPr>
        <w:pStyle w:val="ListParagraph"/>
        <w:numPr>
          <w:ilvl w:val="1"/>
          <w:numId w:val="7"/>
        </w:numPr>
        <w:tabs>
          <w:tab w:val="left" w:pos="284"/>
        </w:tabs>
        <w:spacing w:before="69"/>
        <w:rPr>
          <w:sz w:val="22"/>
          <w:szCs w:val="22"/>
        </w:rPr>
      </w:pPr>
      <w:r w:rsidRPr="001A652D">
        <w:rPr>
          <w:sz w:val="22"/>
          <w:szCs w:val="22"/>
        </w:rPr>
        <w:t>IEEE expects a certain return from conferences</w:t>
      </w:r>
    </w:p>
    <w:p w14:paraId="3B65C2DC" w14:textId="77777777" w:rsidR="001A652D" w:rsidRDefault="001A652D" w:rsidP="001A652D">
      <w:pPr>
        <w:pStyle w:val="ListParagraph"/>
        <w:numPr>
          <w:ilvl w:val="1"/>
          <w:numId w:val="7"/>
        </w:numPr>
        <w:tabs>
          <w:tab w:val="left" w:pos="284"/>
        </w:tabs>
        <w:spacing w:before="69"/>
        <w:rPr>
          <w:sz w:val="22"/>
          <w:szCs w:val="22"/>
        </w:rPr>
      </w:pPr>
      <w:r>
        <w:rPr>
          <w:sz w:val="22"/>
          <w:szCs w:val="22"/>
        </w:rPr>
        <w:t>O</w:t>
      </w:r>
      <w:r w:rsidRPr="001A652D">
        <w:rPr>
          <w:sz w:val="22"/>
          <w:szCs w:val="22"/>
        </w:rPr>
        <w:t xml:space="preserve">ver the years NPSS has accumulated reserves of about $14M. </w:t>
      </w:r>
    </w:p>
    <w:p w14:paraId="3747A227" w14:textId="77777777" w:rsidR="001A652D" w:rsidRDefault="001A652D" w:rsidP="001A652D">
      <w:pPr>
        <w:pStyle w:val="ListParagraph"/>
        <w:numPr>
          <w:ilvl w:val="2"/>
          <w:numId w:val="7"/>
        </w:numPr>
        <w:tabs>
          <w:tab w:val="left" w:pos="284"/>
        </w:tabs>
        <w:spacing w:before="69"/>
        <w:rPr>
          <w:sz w:val="22"/>
          <w:szCs w:val="22"/>
        </w:rPr>
      </w:pPr>
      <w:r w:rsidRPr="001A652D">
        <w:rPr>
          <w:sz w:val="22"/>
          <w:szCs w:val="22"/>
        </w:rPr>
        <w:t xml:space="preserve">Reserves are a normal component of most organizations. </w:t>
      </w:r>
    </w:p>
    <w:p w14:paraId="3D32A0C1" w14:textId="5B956301" w:rsidR="001A652D" w:rsidRDefault="001A652D" w:rsidP="001A652D">
      <w:pPr>
        <w:pStyle w:val="ListParagraph"/>
        <w:numPr>
          <w:ilvl w:val="2"/>
          <w:numId w:val="7"/>
        </w:numPr>
        <w:tabs>
          <w:tab w:val="left" w:pos="284"/>
        </w:tabs>
        <w:spacing w:before="69"/>
        <w:rPr>
          <w:sz w:val="22"/>
          <w:szCs w:val="22"/>
        </w:rPr>
      </w:pPr>
      <w:r>
        <w:rPr>
          <w:sz w:val="22"/>
          <w:szCs w:val="22"/>
        </w:rPr>
        <w:t>H</w:t>
      </w:r>
      <w:r w:rsidRPr="001A652D">
        <w:rPr>
          <w:sz w:val="22"/>
          <w:szCs w:val="22"/>
        </w:rPr>
        <w:t>aving reserves is good as they are a safeguard in case of unexpected losses during a given year</w:t>
      </w:r>
    </w:p>
    <w:p w14:paraId="60D6D54C" w14:textId="77777777" w:rsidR="001A652D" w:rsidRDefault="001A652D" w:rsidP="001A652D">
      <w:pPr>
        <w:pStyle w:val="ListParagraph"/>
        <w:numPr>
          <w:ilvl w:val="1"/>
          <w:numId w:val="7"/>
        </w:numPr>
        <w:tabs>
          <w:tab w:val="left" w:pos="284"/>
        </w:tabs>
        <w:spacing w:before="69"/>
        <w:rPr>
          <w:sz w:val="22"/>
          <w:szCs w:val="22"/>
        </w:rPr>
      </w:pPr>
      <w:r>
        <w:rPr>
          <w:sz w:val="22"/>
          <w:szCs w:val="22"/>
        </w:rPr>
        <w:t>W</w:t>
      </w:r>
      <w:r w:rsidRPr="001A652D">
        <w:rPr>
          <w:sz w:val="22"/>
          <w:szCs w:val="22"/>
        </w:rPr>
        <w:t>ithin IEEE</w:t>
      </w:r>
      <w:r>
        <w:rPr>
          <w:sz w:val="22"/>
          <w:szCs w:val="22"/>
        </w:rPr>
        <w:t>,</w:t>
      </w:r>
      <w:r w:rsidRPr="001A652D">
        <w:rPr>
          <w:sz w:val="22"/>
          <w:szCs w:val="22"/>
        </w:rPr>
        <w:t xml:space="preserve"> each society may spend up to 3% of it reserves for Initiatives. </w:t>
      </w:r>
    </w:p>
    <w:p w14:paraId="1C3BA431" w14:textId="77777777" w:rsidR="001A652D" w:rsidRDefault="001A652D" w:rsidP="001A652D">
      <w:pPr>
        <w:pStyle w:val="ListParagraph"/>
        <w:numPr>
          <w:ilvl w:val="2"/>
          <w:numId w:val="7"/>
        </w:numPr>
        <w:tabs>
          <w:tab w:val="left" w:pos="284"/>
        </w:tabs>
        <w:spacing w:before="69"/>
        <w:rPr>
          <w:sz w:val="22"/>
          <w:szCs w:val="22"/>
        </w:rPr>
      </w:pPr>
      <w:r w:rsidRPr="001A652D">
        <w:rPr>
          <w:sz w:val="22"/>
          <w:szCs w:val="22"/>
        </w:rPr>
        <w:t xml:space="preserve">Initiatives are projects that align with the strategic goals of your society and also with the mission of the IEEE. </w:t>
      </w:r>
    </w:p>
    <w:p w14:paraId="6F2A3520" w14:textId="77777777" w:rsidR="001A652D" w:rsidRDefault="001A652D" w:rsidP="001A652D">
      <w:pPr>
        <w:pStyle w:val="ListParagraph"/>
        <w:numPr>
          <w:ilvl w:val="2"/>
          <w:numId w:val="7"/>
        </w:numPr>
        <w:tabs>
          <w:tab w:val="left" w:pos="284"/>
        </w:tabs>
        <w:spacing w:before="69"/>
        <w:rPr>
          <w:sz w:val="22"/>
          <w:szCs w:val="22"/>
        </w:rPr>
      </w:pPr>
      <w:r w:rsidRPr="001A652D">
        <w:rPr>
          <w:sz w:val="22"/>
          <w:szCs w:val="22"/>
        </w:rPr>
        <w:t xml:space="preserve">3% of a societies reserves can be used on initiatives each lasting up to 3-years. </w:t>
      </w:r>
    </w:p>
    <w:p w14:paraId="502B6293" w14:textId="77777777" w:rsidR="001A652D" w:rsidRDefault="001A652D" w:rsidP="001A652D">
      <w:pPr>
        <w:pStyle w:val="ListParagraph"/>
        <w:numPr>
          <w:ilvl w:val="2"/>
          <w:numId w:val="7"/>
        </w:numPr>
        <w:tabs>
          <w:tab w:val="left" w:pos="284"/>
        </w:tabs>
        <w:spacing w:before="69"/>
        <w:rPr>
          <w:sz w:val="22"/>
          <w:szCs w:val="22"/>
        </w:rPr>
      </w:pPr>
      <w:r>
        <w:rPr>
          <w:sz w:val="22"/>
          <w:szCs w:val="22"/>
        </w:rPr>
        <w:t>E</w:t>
      </w:r>
      <w:r w:rsidRPr="001A652D">
        <w:rPr>
          <w:sz w:val="22"/>
          <w:szCs w:val="22"/>
        </w:rPr>
        <w:t xml:space="preserve">ach society can also spend up to 50% of its previous years operational surplus on 1-year initiative projects. </w:t>
      </w:r>
    </w:p>
    <w:p w14:paraId="3A2A7B5D" w14:textId="77777777" w:rsidR="001A652D" w:rsidRDefault="001A652D" w:rsidP="001A652D">
      <w:pPr>
        <w:pStyle w:val="ListParagraph"/>
        <w:numPr>
          <w:ilvl w:val="2"/>
          <w:numId w:val="7"/>
        </w:numPr>
        <w:tabs>
          <w:tab w:val="left" w:pos="284"/>
        </w:tabs>
        <w:spacing w:before="69"/>
        <w:rPr>
          <w:sz w:val="22"/>
          <w:szCs w:val="22"/>
        </w:rPr>
      </w:pPr>
      <w:r w:rsidRPr="001A652D">
        <w:rPr>
          <w:sz w:val="22"/>
          <w:szCs w:val="22"/>
        </w:rPr>
        <w:t xml:space="preserve">Some years the in-year funds for initiatives does not get spent and then it goes into reserves, effectively reducing the short term impact that money could have had. </w:t>
      </w:r>
    </w:p>
    <w:p w14:paraId="0D0412C8" w14:textId="0ACB6239" w:rsidR="001A652D" w:rsidRDefault="001A652D" w:rsidP="001A652D">
      <w:pPr>
        <w:pStyle w:val="ListParagraph"/>
        <w:numPr>
          <w:ilvl w:val="3"/>
          <w:numId w:val="7"/>
        </w:numPr>
        <w:tabs>
          <w:tab w:val="left" w:pos="284"/>
        </w:tabs>
        <w:spacing w:before="69"/>
        <w:rPr>
          <w:sz w:val="22"/>
          <w:szCs w:val="22"/>
        </w:rPr>
      </w:pPr>
      <w:r w:rsidRPr="001A652D">
        <w:rPr>
          <w:sz w:val="22"/>
          <w:szCs w:val="22"/>
        </w:rPr>
        <w:lastRenderedPageBreak/>
        <w:t>Like scholarship money, it only gets given to people that apply and some years no one receives the money.</w:t>
      </w:r>
    </w:p>
    <w:p w14:paraId="2AE8CDAB" w14:textId="77777777" w:rsidR="001A652D" w:rsidRDefault="001A652D" w:rsidP="001A652D">
      <w:pPr>
        <w:pStyle w:val="ListParagraph"/>
        <w:tabs>
          <w:tab w:val="left" w:pos="284"/>
        </w:tabs>
        <w:spacing w:before="69"/>
        <w:ind w:left="1180"/>
        <w:rPr>
          <w:sz w:val="22"/>
          <w:szCs w:val="22"/>
        </w:rPr>
      </w:pPr>
    </w:p>
    <w:p w14:paraId="3783EA77" w14:textId="3F69E5BC" w:rsidR="001A652D" w:rsidRDefault="001A652D" w:rsidP="001A652D">
      <w:pPr>
        <w:pStyle w:val="ListParagraph"/>
        <w:numPr>
          <w:ilvl w:val="0"/>
          <w:numId w:val="7"/>
        </w:numPr>
        <w:tabs>
          <w:tab w:val="left" w:pos="284"/>
        </w:tabs>
        <w:spacing w:before="69"/>
        <w:rPr>
          <w:sz w:val="22"/>
          <w:szCs w:val="22"/>
        </w:rPr>
      </w:pPr>
      <w:r w:rsidRPr="001A652D">
        <w:rPr>
          <w:sz w:val="22"/>
          <w:szCs w:val="22"/>
        </w:rPr>
        <w:t>NPSS Education Committee (EduCom)</w:t>
      </w:r>
      <w:r>
        <w:rPr>
          <w:sz w:val="22"/>
          <w:szCs w:val="22"/>
        </w:rPr>
        <w:t xml:space="preserve"> report, delivered by V. Sossi</w:t>
      </w:r>
    </w:p>
    <w:p w14:paraId="326DFABF" w14:textId="77777777" w:rsidR="001A652D" w:rsidRDefault="001A652D" w:rsidP="001A652D">
      <w:pPr>
        <w:pStyle w:val="ListParagraph"/>
        <w:numPr>
          <w:ilvl w:val="1"/>
          <w:numId w:val="7"/>
        </w:numPr>
        <w:tabs>
          <w:tab w:val="left" w:pos="284"/>
        </w:tabs>
        <w:spacing w:before="69"/>
        <w:rPr>
          <w:sz w:val="22"/>
          <w:szCs w:val="22"/>
        </w:rPr>
      </w:pPr>
      <w:r w:rsidRPr="001A652D">
        <w:rPr>
          <w:sz w:val="22"/>
          <w:szCs w:val="22"/>
        </w:rPr>
        <w:t xml:space="preserve">Instrumentation Schools to be overseen by EduCom and not treated as initiatives </w:t>
      </w:r>
    </w:p>
    <w:p w14:paraId="52BDAE2A" w14:textId="161B821B" w:rsidR="001A652D" w:rsidRDefault="001A652D" w:rsidP="001A652D">
      <w:pPr>
        <w:pStyle w:val="ListParagraph"/>
        <w:numPr>
          <w:ilvl w:val="2"/>
          <w:numId w:val="7"/>
        </w:numPr>
        <w:tabs>
          <w:tab w:val="left" w:pos="284"/>
        </w:tabs>
        <w:spacing w:before="69"/>
        <w:rPr>
          <w:sz w:val="22"/>
          <w:szCs w:val="22"/>
        </w:rPr>
      </w:pPr>
      <w:r w:rsidRPr="001A652D">
        <w:rPr>
          <w:sz w:val="22"/>
          <w:szCs w:val="22"/>
        </w:rPr>
        <w:t>more stable financial footing rather than year-to-year funding</w:t>
      </w:r>
    </w:p>
    <w:p w14:paraId="30970FF7" w14:textId="46AC1565" w:rsidR="001A652D" w:rsidRPr="001A652D" w:rsidRDefault="001A652D" w:rsidP="001A652D">
      <w:pPr>
        <w:pStyle w:val="ListParagraph"/>
        <w:numPr>
          <w:ilvl w:val="2"/>
          <w:numId w:val="7"/>
        </w:numPr>
        <w:tabs>
          <w:tab w:val="left" w:pos="284"/>
        </w:tabs>
        <w:spacing w:before="69"/>
        <w:rPr>
          <w:sz w:val="22"/>
          <w:szCs w:val="22"/>
        </w:rPr>
      </w:pPr>
      <w:r w:rsidRPr="001A652D">
        <w:rPr>
          <w:sz w:val="22"/>
          <w:szCs w:val="22"/>
        </w:rPr>
        <w:t>Allow the Transnational Committee to focus on new geographical diverse initiatives</w:t>
      </w:r>
    </w:p>
    <w:p w14:paraId="2E4C416F" w14:textId="77777777" w:rsidR="001A652D" w:rsidRPr="001A652D" w:rsidRDefault="001A652D" w:rsidP="001A652D">
      <w:pPr>
        <w:pStyle w:val="ListParagraph"/>
        <w:numPr>
          <w:ilvl w:val="1"/>
          <w:numId w:val="7"/>
        </w:numPr>
        <w:tabs>
          <w:tab w:val="left" w:pos="284"/>
        </w:tabs>
        <w:spacing w:before="69"/>
        <w:rPr>
          <w:sz w:val="22"/>
          <w:szCs w:val="22"/>
        </w:rPr>
      </w:pPr>
      <w:r w:rsidRPr="001A652D">
        <w:rPr>
          <w:sz w:val="22"/>
          <w:szCs w:val="22"/>
        </w:rPr>
        <w:t xml:space="preserve">EduCom also to include broader educational scope </w:t>
      </w:r>
    </w:p>
    <w:p w14:paraId="3E771CD6" w14:textId="77777777" w:rsidR="001A652D" w:rsidRPr="001A652D" w:rsidRDefault="001A652D" w:rsidP="001A652D">
      <w:pPr>
        <w:pStyle w:val="ListParagraph"/>
        <w:numPr>
          <w:ilvl w:val="1"/>
          <w:numId w:val="7"/>
        </w:numPr>
        <w:tabs>
          <w:tab w:val="left" w:pos="284"/>
        </w:tabs>
        <w:spacing w:before="69"/>
        <w:rPr>
          <w:sz w:val="22"/>
          <w:szCs w:val="22"/>
        </w:rPr>
      </w:pPr>
      <w:r w:rsidRPr="001A652D">
        <w:rPr>
          <w:sz w:val="22"/>
          <w:szCs w:val="22"/>
        </w:rPr>
        <w:t>A working group has been formed to propose terms of refence and membership of EduCom</w:t>
      </w:r>
    </w:p>
    <w:p w14:paraId="3365FADD" w14:textId="77777777" w:rsidR="001A652D" w:rsidRDefault="001A652D" w:rsidP="001A652D">
      <w:pPr>
        <w:pStyle w:val="ListParagraph"/>
        <w:numPr>
          <w:ilvl w:val="1"/>
          <w:numId w:val="7"/>
        </w:numPr>
        <w:tabs>
          <w:tab w:val="left" w:pos="284"/>
        </w:tabs>
        <w:spacing w:before="69"/>
        <w:rPr>
          <w:sz w:val="22"/>
          <w:szCs w:val="22"/>
        </w:rPr>
      </w:pPr>
      <w:r w:rsidRPr="001A652D">
        <w:rPr>
          <w:sz w:val="22"/>
          <w:szCs w:val="22"/>
        </w:rPr>
        <w:t>Soliciting ideas about appropriate educational activities to be included under EduCom purview</w:t>
      </w:r>
    </w:p>
    <w:p w14:paraId="5C9F3FD3" w14:textId="6A55BE0F" w:rsidR="001A652D" w:rsidRDefault="001A652D" w:rsidP="001A652D">
      <w:pPr>
        <w:pStyle w:val="ListParagraph"/>
        <w:numPr>
          <w:ilvl w:val="2"/>
          <w:numId w:val="7"/>
        </w:numPr>
        <w:tabs>
          <w:tab w:val="left" w:pos="284"/>
        </w:tabs>
        <w:spacing w:before="69"/>
        <w:rPr>
          <w:sz w:val="22"/>
          <w:szCs w:val="22"/>
        </w:rPr>
      </w:pPr>
      <w:r w:rsidRPr="001A652D">
        <w:rPr>
          <w:i/>
          <w:iCs/>
          <w:sz w:val="22"/>
          <w:szCs w:val="22"/>
        </w:rPr>
        <w:t>Examples</w:t>
      </w:r>
      <w:r w:rsidRPr="001A652D">
        <w:rPr>
          <w:sz w:val="22"/>
          <w:szCs w:val="22"/>
        </w:rPr>
        <w:t>: online course material, high school events at conferences…..</w:t>
      </w:r>
    </w:p>
    <w:p w14:paraId="3772160E" w14:textId="77777777" w:rsidR="001A652D" w:rsidRDefault="001A652D" w:rsidP="001A652D">
      <w:pPr>
        <w:pStyle w:val="ListParagraph"/>
        <w:tabs>
          <w:tab w:val="left" w:pos="284"/>
        </w:tabs>
        <w:spacing w:before="69"/>
        <w:ind w:left="1180"/>
        <w:rPr>
          <w:sz w:val="22"/>
          <w:szCs w:val="22"/>
        </w:rPr>
      </w:pPr>
    </w:p>
    <w:p w14:paraId="7669341E" w14:textId="38733983" w:rsidR="001A652D" w:rsidRDefault="001A652D" w:rsidP="001A652D">
      <w:pPr>
        <w:pStyle w:val="ListParagraph"/>
        <w:numPr>
          <w:ilvl w:val="0"/>
          <w:numId w:val="7"/>
        </w:numPr>
        <w:tabs>
          <w:tab w:val="left" w:pos="284"/>
        </w:tabs>
        <w:spacing w:before="69"/>
        <w:rPr>
          <w:sz w:val="22"/>
          <w:szCs w:val="22"/>
        </w:rPr>
      </w:pPr>
      <w:r>
        <w:rPr>
          <w:sz w:val="22"/>
          <w:szCs w:val="22"/>
        </w:rPr>
        <w:t xml:space="preserve">Report on </w:t>
      </w:r>
      <w:r w:rsidRPr="001A652D">
        <w:rPr>
          <w:sz w:val="22"/>
          <w:szCs w:val="22"/>
        </w:rPr>
        <w:t xml:space="preserve">Creation and Dissemination of Interactive </w:t>
      </w:r>
      <w:r>
        <w:rPr>
          <w:sz w:val="22"/>
          <w:szCs w:val="22"/>
        </w:rPr>
        <w:t xml:space="preserve">NPSS </w:t>
      </w:r>
      <w:r w:rsidRPr="001A652D">
        <w:rPr>
          <w:sz w:val="22"/>
          <w:szCs w:val="22"/>
        </w:rPr>
        <w:t>Educational Modules</w:t>
      </w:r>
      <w:r>
        <w:rPr>
          <w:sz w:val="22"/>
          <w:szCs w:val="22"/>
        </w:rPr>
        <w:t>, delivered by A. Alessio</w:t>
      </w:r>
    </w:p>
    <w:p w14:paraId="2F6FAA7D" w14:textId="77777777" w:rsidR="001A652D" w:rsidRPr="001A652D" w:rsidRDefault="001A652D" w:rsidP="001A652D">
      <w:pPr>
        <w:pStyle w:val="ListParagraph"/>
        <w:numPr>
          <w:ilvl w:val="1"/>
          <w:numId w:val="7"/>
        </w:numPr>
        <w:tabs>
          <w:tab w:val="left" w:pos="284"/>
        </w:tabs>
        <w:spacing w:before="69"/>
        <w:rPr>
          <w:sz w:val="22"/>
          <w:szCs w:val="22"/>
        </w:rPr>
      </w:pPr>
      <w:r w:rsidRPr="001A652D">
        <w:rPr>
          <w:sz w:val="22"/>
          <w:szCs w:val="22"/>
        </w:rPr>
        <w:t xml:space="preserve">Goal: To develop and share a suite of interactive educational modules to build comradery amongst labs and to attract and educate the future innovators in our field. </w:t>
      </w:r>
    </w:p>
    <w:p w14:paraId="69EC43C4" w14:textId="77777777" w:rsidR="001A652D" w:rsidRPr="001A652D" w:rsidRDefault="001A652D" w:rsidP="001A652D">
      <w:pPr>
        <w:pStyle w:val="ListParagraph"/>
        <w:numPr>
          <w:ilvl w:val="1"/>
          <w:numId w:val="7"/>
        </w:numPr>
        <w:tabs>
          <w:tab w:val="left" w:pos="284"/>
        </w:tabs>
        <w:spacing w:before="69"/>
        <w:rPr>
          <w:sz w:val="22"/>
          <w:szCs w:val="22"/>
        </w:rPr>
      </w:pPr>
      <w:r w:rsidRPr="001A652D">
        <w:rPr>
          <w:sz w:val="22"/>
          <w:szCs w:val="22"/>
        </w:rPr>
        <w:t xml:space="preserve">NPSS Initiative; proposed in Feb 2020; funded in 2021 for $20K </w:t>
      </w:r>
    </w:p>
    <w:p w14:paraId="27F0A58C" w14:textId="77777777" w:rsidR="001A652D" w:rsidRPr="001A652D" w:rsidRDefault="001A652D" w:rsidP="001A652D">
      <w:pPr>
        <w:pStyle w:val="ListParagraph"/>
        <w:numPr>
          <w:ilvl w:val="2"/>
          <w:numId w:val="7"/>
        </w:numPr>
        <w:tabs>
          <w:tab w:val="left" w:pos="284"/>
        </w:tabs>
        <w:spacing w:before="69"/>
        <w:rPr>
          <w:sz w:val="22"/>
          <w:szCs w:val="22"/>
        </w:rPr>
      </w:pPr>
      <w:r w:rsidRPr="001A652D">
        <w:rPr>
          <w:sz w:val="22"/>
          <w:szCs w:val="22"/>
        </w:rPr>
        <w:t>Each lab that completes module will be awarded $1500.</w:t>
      </w:r>
    </w:p>
    <w:p w14:paraId="560BC28D" w14:textId="77777777" w:rsidR="001A652D" w:rsidRPr="001A652D" w:rsidRDefault="001A652D" w:rsidP="001A652D">
      <w:pPr>
        <w:pStyle w:val="ListParagraph"/>
        <w:numPr>
          <w:ilvl w:val="1"/>
          <w:numId w:val="7"/>
        </w:numPr>
        <w:tabs>
          <w:tab w:val="left" w:pos="284"/>
        </w:tabs>
        <w:spacing w:before="69"/>
        <w:rPr>
          <w:sz w:val="22"/>
          <w:szCs w:val="22"/>
        </w:rPr>
      </w:pPr>
      <w:r w:rsidRPr="001A652D">
        <w:rPr>
          <w:sz w:val="22"/>
          <w:szCs w:val="22"/>
        </w:rPr>
        <w:t>Active learning modules to teach physics, algorithms, methods of Nuclear Medicine Instrumentation Sciences would be beneficial for our community</w:t>
      </w:r>
    </w:p>
    <w:p w14:paraId="6F25E017" w14:textId="4055142B" w:rsidR="001A652D" w:rsidRDefault="001A652D" w:rsidP="001A652D">
      <w:pPr>
        <w:pStyle w:val="ListParagraph"/>
        <w:numPr>
          <w:ilvl w:val="1"/>
          <w:numId w:val="7"/>
        </w:numPr>
        <w:tabs>
          <w:tab w:val="left" w:pos="284"/>
        </w:tabs>
        <w:spacing w:before="69"/>
        <w:rPr>
          <w:sz w:val="22"/>
          <w:szCs w:val="22"/>
        </w:rPr>
      </w:pPr>
      <w:r>
        <w:rPr>
          <w:sz w:val="22"/>
          <w:szCs w:val="22"/>
        </w:rPr>
        <w:t>Interest in</w:t>
      </w:r>
      <w:r w:rsidRPr="001A652D">
        <w:rPr>
          <w:sz w:val="22"/>
          <w:szCs w:val="22"/>
        </w:rPr>
        <w:t xml:space="preserve"> contributing a module and/or being on the editorial team</w:t>
      </w:r>
      <w:r>
        <w:rPr>
          <w:sz w:val="22"/>
          <w:szCs w:val="22"/>
        </w:rPr>
        <w:t xml:space="preserve"> can be directed to </w:t>
      </w:r>
      <w:r w:rsidRPr="001A652D">
        <w:rPr>
          <w:sz w:val="22"/>
          <w:szCs w:val="22"/>
        </w:rPr>
        <w:t>Adam Alessio</w:t>
      </w:r>
    </w:p>
    <w:p w14:paraId="014D0F77" w14:textId="77777777" w:rsidR="00A23911" w:rsidRDefault="00A23911" w:rsidP="00A23911">
      <w:pPr>
        <w:pStyle w:val="ListParagraph"/>
        <w:tabs>
          <w:tab w:val="left" w:pos="284"/>
        </w:tabs>
        <w:spacing w:before="69"/>
        <w:ind w:left="1180"/>
        <w:rPr>
          <w:sz w:val="22"/>
          <w:szCs w:val="22"/>
        </w:rPr>
      </w:pPr>
    </w:p>
    <w:p w14:paraId="1AF38F03" w14:textId="064817AA" w:rsidR="001A652D" w:rsidRDefault="001A652D" w:rsidP="001A652D">
      <w:pPr>
        <w:pStyle w:val="ListParagraph"/>
        <w:numPr>
          <w:ilvl w:val="0"/>
          <w:numId w:val="7"/>
        </w:numPr>
        <w:tabs>
          <w:tab w:val="left" w:pos="284"/>
        </w:tabs>
        <w:spacing w:before="69"/>
        <w:rPr>
          <w:sz w:val="22"/>
          <w:szCs w:val="22"/>
        </w:rPr>
      </w:pPr>
      <w:r>
        <w:rPr>
          <w:sz w:val="22"/>
          <w:szCs w:val="22"/>
        </w:rPr>
        <w:t xml:space="preserve">Report on Student Abstract Reviews </w:t>
      </w:r>
      <w:r w:rsidR="00A23911">
        <w:rPr>
          <w:sz w:val="22"/>
          <w:szCs w:val="22"/>
        </w:rPr>
        <w:t xml:space="preserve">&amp; </w:t>
      </w:r>
      <w:r>
        <w:rPr>
          <w:sz w:val="22"/>
          <w:szCs w:val="22"/>
        </w:rPr>
        <w:t xml:space="preserve">“Young” observer at </w:t>
      </w:r>
      <w:r w:rsidR="00A23911">
        <w:rPr>
          <w:sz w:val="22"/>
          <w:szCs w:val="22"/>
        </w:rPr>
        <w:t>NMISC</w:t>
      </w:r>
      <w:r>
        <w:rPr>
          <w:sz w:val="22"/>
          <w:szCs w:val="22"/>
        </w:rPr>
        <w:t>, delivered by V. Sossi</w:t>
      </w:r>
    </w:p>
    <w:p w14:paraId="3C8217DE" w14:textId="77777777" w:rsidR="00A23911" w:rsidRDefault="00A23911" w:rsidP="00A23911">
      <w:pPr>
        <w:pStyle w:val="ListParagraph"/>
        <w:numPr>
          <w:ilvl w:val="1"/>
          <w:numId w:val="7"/>
        </w:numPr>
        <w:tabs>
          <w:tab w:val="left" w:pos="284"/>
        </w:tabs>
        <w:spacing w:before="69"/>
        <w:rPr>
          <w:sz w:val="22"/>
          <w:szCs w:val="22"/>
        </w:rPr>
      </w:pPr>
      <w:r>
        <w:rPr>
          <w:sz w:val="22"/>
          <w:szCs w:val="22"/>
        </w:rPr>
        <w:t>Student Abstract Reviews</w:t>
      </w:r>
    </w:p>
    <w:p w14:paraId="774880BD" w14:textId="0955D2BB" w:rsidR="00A23911" w:rsidRDefault="00A23911" w:rsidP="00A23911">
      <w:pPr>
        <w:pStyle w:val="ListParagraph"/>
        <w:numPr>
          <w:ilvl w:val="2"/>
          <w:numId w:val="7"/>
        </w:numPr>
        <w:tabs>
          <w:tab w:val="left" w:pos="284"/>
        </w:tabs>
        <w:spacing w:before="69"/>
        <w:rPr>
          <w:sz w:val="22"/>
          <w:szCs w:val="22"/>
        </w:rPr>
      </w:pPr>
      <w:r w:rsidRPr="00A23911">
        <w:rPr>
          <w:sz w:val="22"/>
          <w:szCs w:val="22"/>
        </w:rPr>
        <w:t>Eligibility: PhD students only</w:t>
      </w:r>
    </w:p>
    <w:p w14:paraId="3B9670D4" w14:textId="77777777" w:rsidR="00A23911" w:rsidRDefault="00A23911" w:rsidP="00A23911">
      <w:pPr>
        <w:pStyle w:val="ListParagraph"/>
        <w:numPr>
          <w:ilvl w:val="3"/>
          <w:numId w:val="7"/>
        </w:numPr>
        <w:tabs>
          <w:tab w:val="left" w:pos="284"/>
        </w:tabs>
        <w:spacing w:before="69"/>
        <w:rPr>
          <w:sz w:val="22"/>
          <w:szCs w:val="22"/>
        </w:rPr>
      </w:pPr>
      <w:r w:rsidRPr="00A23911">
        <w:rPr>
          <w:sz w:val="22"/>
          <w:szCs w:val="22"/>
        </w:rPr>
        <w:t>need to have presented an abstract at a previous MIC</w:t>
      </w:r>
    </w:p>
    <w:p w14:paraId="0D5B44E2" w14:textId="15735587" w:rsidR="00A23911" w:rsidRDefault="00A23911" w:rsidP="00A23911">
      <w:pPr>
        <w:pStyle w:val="ListParagraph"/>
        <w:numPr>
          <w:ilvl w:val="3"/>
          <w:numId w:val="7"/>
        </w:numPr>
        <w:tabs>
          <w:tab w:val="left" w:pos="284"/>
        </w:tabs>
        <w:spacing w:before="69"/>
        <w:rPr>
          <w:sz w:val="22"/>
          <w:szCs w:val="22"/>
        </w:rPr>
      </w:pPr>
      <w:r w:rsidRPr="00A23911">
        <w:rPr>
          <w:sz w:val="22"/>
          <w:szCs w:val="22"/>
        </w:rPr>
        <w:t>need approval from supervisor</w:t>
      </w:r>
    </w:p>
    <w:p w14:paraId="15D1EDE5" w14:textId="219EFD11" w:rsidR="00A23911" w:rsidRDefault="00A23911" w:rsidP="00A23911">
      <w:pPr>
        <w:pStyle w:val="ListParagraph"/>
        <w:numPr>
          <w:ilvl w:val="2"/>
          <w:numId w:val="7"/>
        </w:numPr>
        <w:tabs>
          <w:tab w:val="left" w:pos="284"/>
        </w:tabs>
        <w:spacing w:before="69"/>
        <w:rPr>
          <w:sz w:val="22"/>
          <w:szCs w:val="22"/>
        </w:rPr>
      </w:pPr>
      <w:r>
        <w:rPr>
          <w:sz w:val="22"/>
          <w:szCs w:val="22"/>
        </w:rPr>
        <w:t>Logistics should be discussed for enrolling students</w:t>
      </w:r>
    </w:p>
    <w:p w14:paraId="2B338D43" w14:textId="77777777" w:rsidR="00A23911" w:rsidRDefault="00A23911" w:rsidP="00A23911">
      <w:pPr>
        <w:pStyle w:val="ListParagraph"/>
        <w:numPr>
          <w:ilvl w:val="2"/>
          <w:numId w:val="7"/>
        </w:numPr>
        <w:tabs>
          <w:tab w:val="left" w:pos="284"/>
        </w:tabs>
        <w:spacing w:before="69"/>
        <w:rPr>
          <w:sz w:val="22"/>
          <w:szCs w:val="22"/>
        </w:rPr>
      </w:pPr>
      <w:r w:rsidRPr="00A23911">
        <w:rPr>
          <w:sz w:val="22"/>
          <w:szCs w:val="22"/>
        </w:rPr>
        <w:t>Impact: The student review would be added to the usual number of reviews</w:t>
      </w:r>
    </w:p>
    <w:p w14:paraId="6B2A9C77" w14:textId="2FF6D419" w:rsidR="00A23911" w:rsidRPr="00A23911" w:rsidRDefault="00A23911" w:rsidP="00A23911">
      <w:pPr>
        <w:pStyle w:val="ListParagraph"/>
        <w:numPr>
          <w:ilvl w:val="3"/>
          <w:numId w:val="7"/>
        </w:numPr>
        <w:tabs>
          <w:tab w:val="left" w:pos="284"/>
        </w:tabs>
        <w:spacing w:before="69"/>
        <w:rPr>
          <w:sz w:val="22"/>
          <w:szCs w:val="22"/>
        </w:rPr>
      </w:pPr>
      <w:r w:rsidRPr="00A23911">
        <w:rPr>
          <w:sz w:val="22"/>
          <w:szCs w:val="22"/>
        </w:rPr>
        <w:t>The weight of the review could be 10-20% (?) of that of the regular reviewers</w:t>
      </w:r>
    </w:p>
    <w:p w14:paraId="06FC8C29" w14:textId="1F66177E" w:rsidR="00A23911" w:rsidRPr="00A23911" w:rsidRDefault="00A23911" w:rsidP="00A23911">
      <w:pPr>
        <w:pStyle w:val="ListParagraph"/>
        <w:numPr>
          <w:ilvl w:val="2"/>
          <w:numId w:val="7"/>
        </w:numPr>
        <w:tabs>
          <w:tab w:val="left" w:pos="284"/>
        </w:tabs>
        <w:spacing w:before="69"/>
        <w:rPr>
          <w:sz w:val="22"/>
          <w:szCs w:val="22"/>
        </w:rPr>
      </w:pPr>
      <w:r w:rsidRPr="00A23911">
        <w:rPr>
          <w:sz w:val="22"/>
          <w:szCs w:val="22"/>
        </w:rPr>
        <w:t xml:space="preserve">Evaluation of students (If desired): the student’s score </w:t>
      </w:r>
      <w:r>
        <w:rPr>
          <w:sz w:val="22"/>
          <w:szCs w:val="22"/>
        </w:rPr>
        <w:t xml:space="preserve">can be </w:t>
      </w:r>
      <w:r w:rsidRPr="00A23911">
        <w:rPr>
          <w:sz w:val="22"/>
          <w:szCs w:val="22"/>
        </w:rPr>
        <w:t xml:space="preserve">compared to the average and std of the regular reviewers’ score </w:t>
      </w:r>
      <w:r>
        <w:rPr>
          <w:sz w:val="22"/>
          <w:szCs w:val="22"/>
        </w:rPr>
        <w:t>t</w:t>
      </w:r>
      <w:r w:rsidRPr="00A23911">
        <w:rPr>
          <w:sz w:val="22"/>
          <w:szCs w:val="22"/>
        </w:rPr>
        <w:t xml:space="preserve">his feedback </w:t>
      </w:r>
      <w:r>
        <w:rPr>
          <w:sz w:val="22"/>
          <w:szCs w:val="22"/>
        </w:rPr>
        <w:t xml:space="preserve">can be provided </w:t>
      </w:r>
      <w:r w:rsidRPr="00A23911">
        <w:rPr>
          <w:sz w:val="22"/>
          <w:szCs w:val="22"/>
        </w:rPr>
        <w:t>to the students (cc-ing to their supervisor?)</w:t>
      </w:r>
    </w:p>
    <w:p w14:paraId="6B5F2E0B" w14:textId="2AA00F92" w:rsidR="00A23911" w:rsidRDefault="00A23911" w:rsidP="00A23911">
      <w:pPr>
        <w:pStyle w:val="ListParagraph"/>
        <w:numPr>
          <w:ilvl w:val="2"/>
          <w:numId w:val="7"/>
        </w:numPr>
        <w:tabs>
          <w:tab w:val="left" w:pos="284"/>
        </w:tabs>
        <w:spacing w:before="69"/>
        <w:rPr>
          <w:sz w:val="22"/>
          <w:szCs w:val="22"/>
        </w:rPr>
      </w:pPr>
      <w:r w:rsidRPr="00A23911">
        <w:rPr>
          <w:sz w:val="22"/>
          <w:szCs w:val="22"/>
        </w:rPr>
        <w:t>EventClass could be involved with the logistics and evaluation</w:t>
      </w:r>
    </w:p>
    <w:p w14:paraId="598222DD" w14:textId="65DA6182" w:rsidR="00A23911" w:rsidRDefault="00A23911" w:rsidP="00A23911">
      <w:pPr>
        <w:pStyle w:val="ListParagraph"/>
        <w:numPr>
          <w:ilvl w:val="2"/>
          <w:numId w:val="7"/>
        </w:numPr>
        <w:tabs>
          <w:tab w:val="left" w:pos="284"/>
        </w:tabs>
        <w:spacing w:before="69"/>
        <w:rPr>
          <w:sz w:val="22"/>
          <w:szCs w:val="22"/>
        </w:rPr>
      </w:pPr>
      <w:r>
        <w:rPr>
          <w:sz w:val="22"/>
          <w:szCs w:val="22"/>
        </w:rPr>
        <w:t>Need coordination with RISC</w:t>
      </w:r>
    </w:p>
    <w:p w14:paraId="05DBAB78" w14:textId="756F4909" w:rsidR="00A23911" w:rsidRDefault="00A23911" w:rsidP="00A23911">
      <w:pPr>
        <w:pStyle w:val="ListParagraph"/>
        <w:numPr>
          <w:ilvl w:val="1"/>
          <w:numId w:val="7"/>
        </w:numPr>
        <w:tabs>
          <w:tab w:val="left" w:pos="284"/>
        </w:tabs>
        <w:spacing w:before="69"/>
        <w:rPr>
          <w:sz w:val="22"/>
          <w:szCs w:val="22"/>
        </w:rPr>
      </w:pPr>
      <w:r>
        <w:rPr>
          <w:sz w:val="22"/>
          <w:szCs w:val="22"/>
        </w:rPr>
        <w:t>Student Observer at NMISC</w:t>
      </w:r>
    </w:p>
    <w:p w14:paraId="38C9528D" w14:textId="77777777" w:rsidR="00A23911" w:rsidRDefault="00A23911" w:rsidP="00A23911">
      <w:pPr>
        <w:pStyle w:val="ListParagraph"/>
        <w:numPr>
          <w:ilvl w:val="2"/>
          <w:numId w:val="7"/>
        </w:numPr>
        <w:tabs>
          <w:tab w:val="left" w:pos="284"/>
        </w:tabs>
        <w:spacing w:before="69"/>
        <w:rPr>
          <w:sz w:val="22"/>
          <w:szCs w:val="22"/>
        </w:rPr>
      </w:pPr>
      <w:r w:rsidRPr="00A23911">
        <w:rPr>
          <w:sz w:val="22"/>
          <w:szCs w:val="22"/>
        </w:rPr>
        <w:t xml:space="preserve">Student would gain experience and insight into NMISC </w:t>
      </w:r>
    </w:p>
    <w:p w14:paraId="559D9E57" w14:textId="77777777" w:rsidR="00A23911" w:rsidRDefault="00A23911" w:rsidP="00A23911">
      <w:pPr>
        <w:pStyle w:val="ListParagraph"/>
        <w:numPr>
          <w:ilvl w:val="2"/>
          <w:numId w:val="7"/>
        </w:numPr>
        <w:tabs>
          <w:tab w:val="left" w:pos="284"/>
        </w:tabs>
        <w:spacing w:before="69"/>
        <w:rPr>
          <w:sz w:val="22"/>
          <w:szCs w:val="22"/>
        </w:rPr>
      </w:pPr>
      <w:r w:rsidRPr="00A23911">
        <w:rPr>
          <w:sz w:val="22"/>
          <w:szCs w:val="22"/>
        </w:rPr>
        <w:t>NMISC would have a young voice.</w:t>
      </w:r>
    </w:p>
    <w:p w14:paraId="0C334860" w14:textId="615C2BE8" w:rsidR="00A23911" w:rsidRDefault="00A23911" w:rsidP="00A23911">
      <w:pPr>
        <w:pStyle w:val="ListParagraph"/>
        <w:numPr>
          <w:ilvl w:val="2"/>
          <w:numId w:val="7"/>
        </w:numPr>
        <w:tabs>
          <w:tab w:val="left" w:pos="284"/>
        </w:tabs>
        <w:spacing w:before="69"/>
        <w:rPr>
          <w:sz w:val="22"/>
          <w:szCs w:val="22"/>
        </w:rPr>
      </w:pPr>
      <w:r>
        <w:rPr>
          <w:sz w:val="22"/>
          <w:szCs w:val="22"/>
        </w:rPr>
        <w:lastRenderedPageBreak/>
        <w:t xml:space="preserve">The observer student can be </w:t>
      </w:r>
      <w:r w:rsidRPr="00A23911">
        <w:rPr>
          <w:sz w:val="22"/>
          <w:szCs w:val="22"/>
        </w:rPr>
        <w:t xml:space="preserve">selected through an election process? </w:t>
      </w:r>
    </w:p>
    <w:p w14:paraId="509D2856" w14:textId="77777777" w:rsidR="00A23911" w:rsidRDefault="00A23911" w:rsidP="00A23911">
      <w:pPr>
        <w:pStyle w:val="ListParagraph"/>
        <w:numPr>
          <w:ilvl w:val="3"/>
          <w:numId w:val="7"/>
        </w:numPr>
        <w:tabs>
          <w:tab w:val="left" w:pos="284"/>
        </w:tabs>
        <w:spacing w:before="69"/>
        <w:rPr>
          <w:sz w:val="22"/>
          <w:szCs w:val="22"/>
        </w:rPr>
      </w:pPr>
      <w:r>
        <w:rPr>
          <w:sz w:val="22"/>
          <w:szCs w:val="22"/>
        </w:rPr>
        <w:t xml:space="preserve">Selection </w:t>
      </w:r>
      <w:r w:rsidRPr="00A23911">
        <w:rPr>
          <w:sz w:val="22"/>
          <w:szCs w:val="22"/>
        </w:rPr>
        <w:t xml:space="preserve">criteria need to be set up </w:t>
      </w:r>
    </w:p>
    <w:p w14:paraId="2554CC75" w14:textId="01205658" w:rsidR="00A23911" w:rsidRPr="00A23911" w:rsidRDefault="00A23911" w:rsidP="00A23911">
      <w:pPr>
        <w:pStyle w:val="ListParagraph"/>
        <w:numPr>
          <w:ilvl w:val="2"/>
          <w:numId w:val="7"/>
        </w:numPr>
        <w:tabs>
          <w:tab w:val="left" w:pos="284"/>
        </w:tabs>
        <w:spacing w:before="69"/>
        <w:rPr>
          <w:sz w:val="22"/>
          <w:szCs w:val="22"/>
        </w:rPr>
      </w:pPr>
      <w:r w:rsidRPr="00A23911">
        <w:rPr>
          <w:sz w:val="22"/>
          <w:szCs w:val="22"/>
        </w:rPr>
        <w:t>Non-voting member</w:t>
      </w:r>
    </w:p>
    <w:p w14:paraId="569C12FF" w14:textId="77777777" w:rsidR="00A23911" w:rsidRDefault="00A23911" w:rsidP="00A23911">
      <w:pPr>
        <w:pStyle w:val="ListParagraph"/>
        <w:numPr>
          <w:ilvl w:val="2"/>
          <w:numId w:val="7"/>
        </w:numPr>
        <w:tabs>
          <w:tab w:val="left" w:pos="284"/>
        </w:tabs>
        <w:spacing w:before="69"/>
        <w:rPr>
          <w:sz w:val="22"/>
          <w:szCs w:val="22"/>
        </w:rPr>
      </w:pPr>
      <w:r w:rsidRPr="00A23911">
        <w:rPr>
          <w:sz w:val="22"/>
          <w:szCs w:val="22"/>
        </w:rPr>
        <w:t>Possibly part of sub committees</w:t>
      </w:r>
    </w:p>
    <w:p w14:paraId="5BF86CEB" w14:textId="1C32EA0B" w:rsidR="00A23911" w:rsidRDefault="00A23911" w:rsidP="00A23911">
      <w:pPr>
        <w:pStyle w:val="ListParagraph"/>
        <w:numPr>
          <w:ilvl w:val="2"/>
          <w:numId w:val="7"/>
        </w:numPr>
        <w:tabs>
          <w:tab w:val="left" w:pos="284"/>
        </w:tabs>
        <w:spacing w:before="69"/>
        <w:rPr>
          <w:sz w:val="22"/>
          <w:szCs w:val="22"/>
        </w:rPr>
      </w:pPr>
      <w:r w:rsidRPr="00A23911">
        <w:rPr>
          <w:sz w:val="22"/>
          <w:szCs w:val="22"/>
        </w:rPr>
        <w:t>Term duration: 2 y</w:t>
      </w:r>
      <w:r>
        <w:rPr>
          <w:sz w:val="22"/>
          <w:szCs w:val="22"/>
        </w:rPr>
        <w:t>ears</w:t>
      </w:r>
      <w:r w:rsidRPr="00A23911">
        <w:rPr>
          <w:sz w:val="22"/>
          <w:szCs w:val="22"/>
        </w:rPr>
        <w:t xml:space="preserve">? </w:t>
      </w:r>
    </w:p>
    <w:p w14:paraId="43F24523" w14:textId="77777777" w:rsidR="00A23911" w:rsidRDefault="00A23911" w:rsidP="00A23911">
      <w:pPr>
        <w:pStyle w:val="ListParagraph"/>
        <w:numPr>
          <w:ilvl w:val="2"/>
          <w:numId w:val="7"/>
        </w:numPr>
        <w:tabs>
          <w:tab w:val="left" w:pos="284"/>
        </w:tabs>
        <w:spacing w:before="69"/>
        <w:rPr>
          <w:sz w:val="22"/>
          <w:szCs w:val="22"/>
        </w:rPr>
      </w:pPr>
      <w:r w:rsidRPr="00A23911">
        <w:rPr>
          <w:sz w:val="22"/>
          <w:szCs w:val="22"/>
        </w:rPr>
        <w:t>(Other TC consider doing this)</w:t>
      </w:r>
    </w:p>
    <w:p w14:paraId="09028ECC" w14:textId="5CD457B5" w:rsidR="00A23911" w:rsidRDefault="00A23911" w:rsidP="00A23911">
      <w:pPr>
        <w:pStyle w:val="ListParagraph"/>
        <w:numPr>
          <w:ilvl w:val="2"/>
          <w:numId w:val="7"/>
        </w:numPr>
        <w:tabs>
          <w:tab w:val="left" w:pos="284"/>
        </w:tabs>
        <w:spacing w:before="69"/>
        <w:rPr>
          <w:sz w:val="22"/>
          <w:szCs w:val="22"/>
        </w:rPr>
      </w:pPr>
      <w:r>
        <w:rPr>
          <w:sz w:val="22"/>
          <w:szCs w:val="22"/>
        </w:rPr>
        <w:t>Perhaps</w:t>
      </w:r>
      <w:r w:rsidRPr="00A23911">
        <w:rPr>
          <w:sz w:val="22"/>
          <w:szCs w:val="22"/>
        </w:rPr>
        <w:t xml:space="preserve"> include this topic with a proposal in the agenda </w:t>
      </w:r>
      <w:r>
        <w:rPr>
          <w:sz w:val="22"/>
          <w:szCs w:val="22"/>
        </w:rPr>
        <w:t>of the upcoming 2021 AGM?</w:t>
      </w:r>
      <w:r w:rsidRPr="00A23911">
        <w:rPr>
          <w:sz w:val="22"/>
          <w:szCs w:val="22"/>
        </w:rPr>
        <w:t xml:space="preserve"> </w:t>
      </w:r>
    </w:p>
    <w:p w14:paraId="4951E537" w14:textId="68496330" w:rsidR="00A23911" w:rsidRDefault="00A23911" w:rsidP="00A23911">
      <w:pPr>
        <w:pStyle w:val="ListParagraph"/>
        <w:numPr>
          <w:ilvl w:val="2"/>
          <w:numId w:val="7"/>
        </w:numPr>
        <w:tabs>
          <w:tab w:val="left" w:pos="284"/>
        </w:tabs>
        <w:spacing w:before="69"/>
        <w:rPr>
          <w:sz w:val="22"/>
          <w:szCs w:val="22"/>
        </w:rPr>
      </w:pPr>
      <w:r>
        <w:rPr>
          <w:sz w:val="22"/>
          <w:szCs w:val="22"/>
        </w:rPr>
        <w:t xml:space="preserve">Initiate </w:t>
      </w:r>
      <w:r w:rsidRPr="00A23911">
        <w:rPr>
          <w:sz w:val="22"/>
          <w:szCs w:val="22"/>
        </w:rPr>
        <w:t>discuss</w:t>
      </w:r>
      <w:r>
        <w:rPr>
          <w:sz w:val="22"/>
          <w:szCs w:val="22"/>
        </w:rPr>
        <w:t>ion</w:t>
      </w:r>
      <w:r w:rsidRPr="00A23911">
        <w:rPr>
          <w:sz w:val="22"/>
          <w:szCs w:val="22"/>
        </w:rPr>
        <w:t xml:space="preserve"> on Basecamp in the meanwhile?</w:t>
      </w:r>
    </w:p>
    <w:p w14:paraId="352A93CE" w14:textId="77777777" w:rsidR="00A23911" w:rsidRDefault="00A23911" w:rsidP="00A23911">
      <w:pPr>
        <w:pStyle w:val="ListParagraph"/>
        <w:tabs>
          <w:tab w:val="left" w:pos="284"/>
        </w:tabs>
        <w:spacing w:before="69"/>
        <w:ind w:left="1180"/>
        <w:rPr>
          <w:sz w:val="22"/>
          <w:szCs w:val="22"/>
        </w:rPr>
      </w:pPr>
    </w:p>
    <w:p w14:paraId="626F154E" w14:textId="225BC64B" w:rsidR="00A23911" w:rsidRDefault="003834F6" w:rsidP="00A23911">
      <w:pPr>
        <w:pStyle w:val="ListParagraph"/>
        <w:numPr>
          <w:ilvl w:val="0"/>
          <w:numId w:val="7"/>
        </w:numPr>
        <w:tabs>
          <w:tab w:val="left" w:pos="284"/>
        </w:tabs>
        <w:spacing w:before="69"/>
        <w:rPr>
          <w:sz w:val="22"/>
          <w:szCs w:val="22"/>
        </w:rPr>
      </w:pPr>
      <w:r w:rsidRPr="003834F6">
        <w:rPr>
          <w:sz w:val="22"/>
          <w:szCs w:val="22"/>
        </w:rPr>
        <w:t>IEEE Meetings, Conferences, Events (MCE)</w:t>
      </w:r>
      <w:r w:rsidR="00A23911" w:rsidRPr="00A23911">
        <w:rPr>
          <w:sz w:val="22"/>
          <w:szCs w:val="22"/>
        </w:rPr>
        <w:t xml:space="preserve"> management services proposal</w:t>
      </w:r>
      <w:r w:rsidR="00A23911">
        <w:rPr>
          <w:sz w:val="22"/>
          <w:szCs w:val="22"/>
        </w:rPr>
        <w:t>, delivered by R. Fulton, NMISC Chair</w:t>
      </w:r>
      <w:r>
        <w:rPr>
          <w:sz w:val="22"/>
          <w:szCs w:val="22"/>
        </w:rPr>
        <w:t>, on behalf of A. Goertzen (NMISC Vice Chair)</w:t>
      </w:r>
    </w:p>
    <w:p w14:paraId="25BAFA89" w14:textId="77777777" w:rsidR="00C049F6" w:rsidRPr="00C049F6" w:rsidRDefault="00C049F6" w:rsidP="00C049F6">
      <w:pPr>
        <w:pStyle w:val="ListParagraph"/>
        <w:numPr>
          <w:ilvl w:val="1"/>
          <w:numId w:val="7"/>
        </w:numPr>
        <w:tabs>
          <w:tab w:val="left" w:pos="284"/>
        </w:tabs>
        <w:spacing w:before="69"/>
        <w:rPr>
          <w:sz w:val="22"/>
          <w:szCs w:val="22"/>
        </w:rPr>
      </w:pPr>
      <w:r w:rsidRPr="00C049F6">
        <w:rPr>
          <w:sz w:val="22"/>
          <w:szCs w:val="22"/>
        </w:rPr>
        <w:t>IEEE operates the MCE group as an in-house Professional Conference Organizer (PCO)</w:t>
      </w:r>
    </w:p>
    <w:p w14:paraId="112A284C" w14:textId="77777777" w:rsidR="00C049F6" w:rsidRPr="00C049F6" w:rsidRDefault="00C049F6" w:rsidP="00C049F6">
      <w:pPr>
        <w:pStyle w:val="ListParagraph"/>
        <w:numPr>
          <w:ilvl w:val="1"/>
          <w:numId w:val="7"/>
        </w:numPr>
        <w:tabs>
          <w:tab w:val="left" w:pos="284"/>
        </w:tabs>
        <w:spacing w:before="69"/>
        <w:rPr>
          <w:sz w:val="22"/>
          <w:szCs w:val="22"/>
        </w:rPr>
      </w:pPr>
      <w:r w:rsidRPr="00C049F6">
        <w:rPr>
          <w:sz w:val="22"/>
          <w:szCs w:val="22"/>
        </w:rPr>
        <w:t>NSS/MIC has not traditionally used their services.</w:t>
      </w:r>
    </w:p>
    <w:p w14:paraId="79ECC8DD" w14:textId="64E00F80" w:rsidR="00C049F6" w:rsidRPr="00C049F6" w:rsidRDefault="00C049F6" w:rsidP="00C049F6">
      <w:pPr>
        <w:pStyle w:val="ListParagraph"/>
        <w:numPr>
          <w:ilvl w:val="1"/>
          <w:numId w:val="7"/>
        </w:numPr>
        <w:tabs>
          <w:tab w:val="left" w:pos="284"/>
        </w:tabs>
        <w:spacing w:before="69"/>
        <w:rPr>
          <w:sz w:val="22"/>
          <w:szCs w:val="22"/>
        </w:rPr>
      </w:pPr>
      <w:r w:rsidRPr="00C049F6">
        <w:rPr>
          <w:sz w:val="22"/>
          <w:szCs w:val="22"/>
        </w:rPr>
        <w:t>The need to exit contracts for the Boston venues led to engaging IEEE MCE for help with contract negotiations</w:t>
      </w:r>
      <w:r>
        <w:rPr>
          <w:sz w:val="22"/>
          <w:szCs w:val="22"/>
        </w:rPr>
        <w:t xml:space="preserve">. </w:t>
      </w:r>
      <w:r w:rsidRPr="00C049F6">
        <w:rPr>
          <w:sz w:val="22"/>
          <w:szCs w:val="22"/>
        </w:rPr>
        <w:t>Th</w:t>
      </w:r>
      <w:r w:rsidRPr="00C049F6">
        <w:rPr>
          <w:sz w:val="22"/>
          <w:szCs w:val="22"/>
        </w:rPr>
        <w:t>is</w:t>
      </w:r>
      <w:r w:rsidRPr="00C049F6">
        <w:rPr>
          <w:sz w:val="22"/>
          <w:szCs w:val="22"/>
        </w:rPr>
        <w:t xml:space="preserve"> led to a broader discussion at JES about whether there is benefit to NSS/MIC to engage MCE for future conference site selection and planning</w:t>
      </w:r>
    </w:p>
    <w:p w14:paraId="0BE2CF08" w14:textId="77777777" w:rsidR="00C049F6" w:rsidRPr="00C049F6" w:rsidRDefault="00C049F6" w:rsidP="00C049F6">
      <w:pPr>
        <w:pStyle w:val="ListParagraph"/>
        <w:numPr>
          <w:ilvl w:val="2"/>
          <w:numId w:val="7"/>
        </w:numPr>
        <w:tabs>
          <w:tab w:val="left" w:pos="284"/>
        </w:tabs>
        <w:spacing w:before="69"/>
        <w:rPr>
          <w:sz w:val="22"/>
          <w:szCs w:val="22"/>
        </w:rPr>
      </w:pPr>
      <w:r w:rsidRPr="00C049F6">
        <w:rPr>
          <w:sz w:val="22"/>
          <w:szCs w:val="22"/>
        </w:rPr>
        <w:t>How might MCE and JOS interact?</w:t>
      </w:r>
    </w:p>
    <w:p w14:paraId="172D2C6B" w14:textId="77777777" w:rsidR="00C049F6" w:rsidRPr="00C049F6" w:rsidRDefault="00C049F6" w:rsidP="00C049F6">
      <w:pPr>
        <w:pStyle w:val="ListParagraph"/>
        <w:numPr>
          <w:ilvl w:val="2"/>
          <w:numId w:val="7"/>
        </w:numPr>
        <w:tabs>
          <w:tab w:val="left" w:pos="284"/>
        </w:tabs>
        <w:spacing w:before="69"/>
        <w:rPr>
          <w:sz w:val="22"/>
          <w:szCs w:val="22"/>
        </w:rPr>
      </w:pPr>
      <w:r w:rsidRPr="00C049F6">
        <w:rPr>
          <w:sz w:val="22"/>
          <w:szCs w:val="22"/>
        </w:rPr>
        <w:t>What services from MCE might we use?</w:t>
      </w:r>
    </w:p>
    <w:p w14:paraId="25CDDC87" w14:textId="77777777" w:rsidR="00C049F6" w:rsidRPr="00C049F6" w:rsidRDefault="00C049F6" w:rsidP="00C049F6">
      <w:pPr>
        <w:pStyle w:val="ListParagraph"/>
        <w:numPr>
          <w:ilvl w:val="1"/>
          <w:numId w:val="7"/>
        </w:numPr>
        <w:tabs>
          <w:tab w:val="left" w:pos="284"/>
        </w:tabs>
        <w:spacing w:before="69"/>
        <w:rPr>
          <w:sz w:val="22"/>
          <w:szCs w:val="22"/>
        </w:rPr>
      </w:pPr>
      <w:r w:rsidRPr="00C049F6">
        <w:rPr>
          <w:sz w:val="22"/>
          <w:szCs w:val="22"/>
        </w:rPr>
        <w:t>A. Goertzen reached out to Bill Moses to discuss how MCE services might benefit NSS/MIC.</w:t>
      </w:r>
    </w:p>
    <w:p w14:paraId="6591F21F" w14:textId="3233D23F" w:rsidR="00C049F6" w:rsidRPr="00C049F6" w:rsidRDefault="00C049F6" w:rsidP="00C049F6">
      <w:pPr>
        <w:pStyle w:val="ListParagraph"/>
        <w:numPr>
          <w:ilvl w:val="2"/>
          <w:numId w:val="7"/>
        </w:numPr>
        <w:tabs>
          <w:tab w:val="left" w:pos="284"/>
        </w:tabs>
        <w:spacing w:before="69"/>
        <w:rPr>
          <w:sz w:val="22"/>
          <w:szCs w:val="22"/>
        </w:rPr>
      </w:pPr>
      <w:r w:rsidRPr="00C049F6">
        <w:rPr>
          <w:sz w:val="22"/>
          <w:szCs w:val="22"/>
        </w:rPr>
        <w:t xml:space="preserve">Bill </w:t>
      </w:r>
      <w:r>
        <w:rPr>
          <w:sz w:val="22"/>
          <w:szCs w:val="22"/>
        </w:rPr>
        <w:t xml:space="preserve">Moses </w:t>
      </w:r>
      <w:r w:rsidRPr="00C049F6">
        <w:rPr>
          <w:sz w:val="22"/>
          <w:szCs w:val="22"/>
        </w:rPr>
        <w:t>has been extensively involved with MCE for a number of years and is very familiar with site selection and planning for NSS/MIC</w:t>
      </w:r>
    </w:p>
    <w:p w14:paraId="2B026941" w14:textId="77777777" w:rsidR="00C049F6" w:rsidRPr="00C049F6" w:rsidRDefault="00C049F6" w:rsidP="00C049F6">
      <w:pPr>
        <w:pStyle w:val="ListParagraph"/>
        <w:numPr>
          <w:ilvl w:val="1"/>
          <w:numId w:val="7"/>
        </w:numPr>
        <w:tabs>
          <w:tab w:val="left" w:pos="284"/>
        </w:tabs>
        <w:spacing w:before="69"/>
        <w:rPr>
          <w:sz w:val="22"/>
          <w:szCs w:val="22"/>
        </w:rPr>
      </w:pPr>
      <w:r w:rsidRPr="00C049F6">
        <w:rPr>
          <w:sz w:val="22"/>
          <w:szCs w:val="22"/>
        </w:rPr>
        <w:t>The takeaway points from this discussion were:</w:t>
      </w:r>
    </w:p>
    <w:p w14:paraId="168C9BDD" w14:textId="77777777" w:rsidR="00C049F6" w:rsidRPr="00C049F6" w:rsidRDefault="00C049F6" w:rsidP="00C049F6">
      <w:pPr>
        <w:pStyle w:val="ListParagraph"/>
        <w:numPr>
          <w:ilvl w:val="2"/>
          <w:numId w:val="7"/>
        </w:numPr>
        <w:tabs>
          <w:tab w:val="left" w:pos="284"/>
        </w:tabs>
        <w:spacing w:before="69"/>
        <w:rPr>
          <w:sz w:val="22"/>
          <w:szCs w:val="22"/>
        </w:rPr>
      </w:pPr>
      <w:r w:rsidRPr="00C049F6">
        <w:rPr>
          <w:sz w:val="22"/>
          <w:szCs w:val="22"/>
        </w:rPr>
        <w:t>MCE may be useful in site selection</w:t>
      </w:r>
    </w:p>
    <w:p w14:paraId="2B441812" w14:textId="77777777" w:rsidR="00C049F6" w:rsidRPr="00C049F6" w:rsidRDefault="00C049F6" w:rsidP="00C049F6">
      <w:pPr>
        <w:pStyle w:val="ListParagraph"/>
        <w:numPr>
          <w:ilvl w:val="2"/>
          <w:numId w:val="7"/>
        </w:numPr>
        <w:tabs>
          <w:tab w:val="left" w:pos="284"/>
        </w:tabs>
        <w:spacing w:before="69"/>
        <w:rPr>
          <w:sz w:val="22"/>
          <w:szCs w:val="22"/>
        </w:rPr>
      </w:pPr>
      <w:r w:rsidRPr="00C049F6">
        <w:rPr>
          <w:sz w:val="22"/>
          <w:szCs w:val="22"/>
        </w:rPr>
        <w:t>MCE will be useful for contract negotiations</w:t>
      </w:r>
    </w:p>
    <w:p w14:paraId="6E5C3983" w14:textId="77777777" w:rsidR="00C049F6" w:rsidRPr="00C049F6" w:rsidRDefault="00C049F6" w:rsidP="00C049F6">
      <w:pPr>
        <w:pStyle w:val="ListParagraph"/>
        <w:numPr>
          <w:ilvl w:val="2"/>
          <w:numId w:val="7"/>
        </w:numPr>
        <w:tabs>
          <w:tab w:val="left" w:pos="284"/>
        </w:tabs>
        <w:spacing w:before="69"/>
        <w:rPr>
          <w:sz w:val="22"/>
          <w:szCs w:val="22"/>
        </w:rPr>
      </w:pPr>
      <w:r w:rsidRPr="00C049F6">
        <w:rPr>
          <w:sz w:val="22"/>
          <w:szCs w:val="22"/>
        </w:rPr>
        <w:t>If we are happy with our current PCO (EventClass), keep using them</w:t>
      </w:r>
    </w:p>
    <w:p w14:paraId="631741A9" w14:textId="77777777" w:rsidR="00C049F6" w:rsidRPr="00C049F6" w:rsidRDefault="00C049F6" w:rsidP="00C049F6">
      <w:pPr>
        <w:pStyle w:val="ListParagraph"/>
        <w:numPr>
          <w:ilvl w:val="1"/>
          <w:numId w:val="7"/>
        </w:numPr>
        <w:tabs>
          <w:tab w:val="left" w:pos="284"/>
        </w:tabs>
        <w:spacing w:before="69"/>
        <w:rPr>
          <w:sz w:val="22"/>
          <w:szCs w:val="22"/>
        </w:rPr>
      </w:pPr>
      <w:r w:rsidRPr="00C049F6">
        <w:rPr>
          <w:sz w:val="22"/>
          <w:szCs w:val="22"/>
        </w:rPr>
        <w:t>Following this, discussion began with MCE.</w:t>
      </w:r>
    </w:p>
    <w:p w14:paraId="0850060F" w14:textId="680D13EC" w:rsidR="00A23911" w:rsidRDefault="00C049F6" w:rsidP="00A23911">
      <w:pPr>
        <w:pStyle w:val="ListParagraph"/>
        <w:numPr>
          <w:ilvl w:val="1"/>
          <w:numId w:val="7"/>
        </w:numPr>
        <w:tabs>
          <w:tab w:val="left" w:pos="284"/>
        </w:tabs>
        <w:spacing w:before="69"/>
        <w:rPr>
          <w:sz w:val="22"/>
          <w:szCs w:val="22"/>
        </w:rPr>
      </w:pPr>
      <w:r>
        <w:rPr>
          <w:sz w:val="22"/>
          <w:szCs w:val="22"/>
        </w:rPr>
        <w:t>MCE Proposal: includes 3 service components</w:t>
      </w:r>
    </w:p>
    <w:p w14:paraId="5FC6ACE5" w14:textId="77777777" w:rsidR="00C049F6" w:rsidRPr="00C049F6" w:rsidRDefault="00C049F6" w:rsidP="00C049F6">
      <w:pPr>
        <w:pStyle w:val="ListParagraph"/>
        <w:numPr>
          <w:ilvl w:val="2"/>
          <w:numId w:val="7"/>
        </w:numPr>
        <w:tabs>
          <w:tab w:val="left" w:pos="284"/>
        </w:tabs>
        <w:spacing w:before="69"/>
        <w:rPr>
          <w:sz w:val="22"/>
          <w:szCs w:val="22"/>
        </w:rPr>
      </w:pPr>
      <w:r w:rsidRPr="00C049F6">
        <w:rPr>
          <w:sz w:val="22"/>
          <w:szCs w:val="22"/>
        </w:rPr>
        <w:t>Site selection and contract negotiations</w:t>
      </w:r>
    </w:p>
    <w:p w14:paraId="63E3B7F6" w14:textId="77777777" w:rsidR="00C049F6" w:rsidRPr="00C049F6" w:rsidRDefault="00C049F6" w:rsidP="00C049F6">
      <w:pPr>
        <w:pStyle w:val="ListParagraph"/>
        <w:numPr>
          <w:ilvl w:val="2"/>
          <w:numId w:val="7"/>
        </w:numPr>
        <w:tabs>
          <w:tab w:val="left" w:pos="284"/>
        </w:tabs>
        <w:spacing w:before="69"/>
        <w:rPr>
          <w:sz w:val="22"/>
          <w:szCs w:val="22"/>
        </w:rPr>
      </w:pPr>
      <w:r w:rsidRPr="00C049F6">
        <w:rPr>
          <w:sz w:val="22"/>
          <w:szCs w:val="22"/>
        </w:rPr>
        <w:t>Destination management and support – ancillary services</w:t>
      </w:r>
    </w:p>
    <w:p w14:paraId="3215525A" w14:textId="77777777" w:rsidR="00C049F6" w:rsidRPr="00C049F6" w:rsidRDefault="00C049F6" w:rsidP="00C049F6">
      <w:pPr>
        <w:pStyle w:val="ListParagraph"/>
        <w:numPr>
          <w:ilvl w:val="2"/>
          <w:numId w:val="7"/>
        </w:numPr>
        <w:tabs>
          <w:tab w:val="left" w:pos="284"/>
        </w:tabs>
        <w:spacing w:before="69"/>
        <w:rPr>
          <w:sz w:val="22"/>
          <w:szCs w:val="22"/>
        </w:rPr>
      </w:pPr>
      <w:r w:rsidRPr="00C049F6">
        <w:rPr>
          <w:sz w:val="22"/>
          <w:szCs w:val="22"/>
        </w:rPr>
        <w:t>Event management</w:t>
      </w:r>
    </w:p>
    <w:p w14:paraId="36A5BDFB" w14:textId="6680A3D2" w:rsidR="00C049F6" w:rsidRPr="00C049F6" w:rsidRDefault="00C049F6" w:rsidP="00C049F6">
      <w:pPr>
        <w:pStyle w:val="ListParagraph"/>
        <w:numPr>
          <w:ilvl w:val="1"/>
          <w:numId w:val="7"/>
        </w:numPr>
        <w:tabs>
          <w:tab w:val="left" w:pos="284"/>
        </w:tabs>
        <w:spacing w:before="69"/>
        <w:rPr>
          <w:sz w:val="22"/>
          <w:szCs w:val="22"/>
        </w:rPr>
      </w:pPr>
      <w:r w:rsidRPr="00C049F6">
        <w:rPr>
          <w:sz w:val="22"/>
          <w:szCs w:val="22"/>
        </w:rPr>
        <w:t>JES is currently reviewing the</w:t>
      </w:r>
      <w:r>
        <w:rPr>
          <w:sz w:val="22"/>
          <w:szCs w:val="22"/>
        </w:rPr>
        <w:t xml:space="preserve"> MCE</w:t>
      </w:r>
      <w:r w:rsidRPr="00C049F6">
        <w:rPr>
          <w:sz w:val="22"/>
          <w:szCs w:val="22"/>
        </w:rPr>
        <w:t xml:space="preserve"> proposal.</w:t>
      </w:r>
    </w:p>
    <w:p w14:paraId="0F7623FF" w14:textId="77777777" w:rsidR="00C049F6" w:rsidRPr="00C049F6" w:rsidRDefault="00C049F6" w:rsidP="00C049F6">
      <w:pPr>
        <w:pStyle w:val="ListParagraph"/>
        <w:numPr>
          <w:ilvl w:val="2"/>
          <w:numId w:val="7"/>
        </w:numPr>
        <w:tabs>
          <w:tab w:val="left" w:pos="284"/>
        </w:tabs>
        <w:spacing w:before="69"/>
        <w:rPr>
          <w:sz w:val="22"/>
          <w:szCs w:val="22"/>
        </w:rPr>
      </w:pPr>
      <w:r w:rsidRPr="00C049F6">
        <w:rPr>
          <w:sz w:val="22"/>
          <w:szCs w:val="22"/>
        </w:rPr>
        <w:t>JES will need to decide on the involvement of MCE for site selection and how MCE interacts with JOS.</w:t>
      </w:r>
    </w:p>
    <w:p w14:paraId="424FB0FF" w14:textId="77777777" w:rsidR="00C049F6" w:rsidRPr="00C049F6" w:rsidRDefault="00C049F6" w:rsidP="00C049F6">
      <w:pPr>
        <w:pStyle w:val="ListParagraph"/>
        <w:numPr>
          <w:ilvl w:val="2"/>
          <w:numId w:val="7"/>
        </w:numPr>
        <w:tabs>
          <w:tab w:val="left" w:pos="284"/>
        </w:tabs>
        <w:spacing w:before="69"/>
        <w:rPr>
          <w:sz w:val="22"/>
          <w:szCs w:val="22"/>
        </w:rPr>
      </w:pPr>
      <w:r w:rsidRPr="00C049F6">
        <w:rPr>
          <w:sz w:val="22"/>
          <w:szCs w:val="22"/>
        </w:rPr>
        <w:t>Involvement of MCE in Destination and Event Management services would be at discretion of General Chair each year</w:t>
      </w:r>
    </w:p>
    <w:p w14:paraId="58C22CF5" w14:textId="3C0C432E" w:rsidR="00C049F6" w:rsidRDefault="00C049F6" w:rsidP="00C049F6">
      <w:pPr>
        <w:pStyle w:val="ListParagraph"/>
        <w:numPr>
          <w:ilvl w:val="1"/>
          <w:numId w:val="7"/>
        </w:numPr>
        <w:tabs>
          <w:tab w:val="left" w:pos="284"/>
        </w:tabs>
        <w:spacing w:before="69"/>
        <w:rPr>
          <w:sz w:val="22"/>
          <w:szCs w:val="22"/>
        </w:rPr>
      </w:pPr>
      <w:r w:rsidRPr="00C049F6">
        <w:rPr>
          <w:sz w:val="22"/>
          <w:szCs w:val="22"/>
        </w:rPr>
        <w:t>Benefits to MCE Involvement</w:t>
      </w:r>
    </w:p>
    <w:p w14:paraId="2FAACF65" w14:textId="77777777" w:rsidR="00C049F6" w:rsidRPr="00C049F6" w:rsidRDefault="00C049F6" w:rsidP="00C049F6">
      <w:pPr>
        <w:pStyle w:val="ListParagraph"/>
        <w:numPr>
          <w:ilvl w:val="2"/>
          <w:numId w:val="7"/>
        </w:numPr>
        <w:tabs>
          <w:tab w:val="left" w:pos="284"/>
        </w:tabs>
        <w:spacing w:before="69"/>
        <w:rPr>
          <w:sz w:val="22"/>
          <w:szCs w:val="22"/>
        </w:rPr>
      </w:pPr>
      <w:r w:rsidRPr="00C049F6">
        <w:rPr>
          <w:sz w:val="22"/>
          <w:szCs w:val="22"/>
        </w:rPr>
        <w:t>MCE are event planning professionals, and as such:</w:t>
      </w:r>
    </w:p>
    <w:p w14:paraId="46E33021" w14:textId="77777777" w:rsidR="00C049F6" w:rsidRPr="00C049F6" w:rsidRDefault="00C049F6" w:rsidP="00C049F6">
      <w:pPr>
        <w:pStyle w:val="ListParagraph"/>
        <w:numPr>
          <w:ilvl w:val="3"/>
          <w:numId w:val="7"/>
        </w:numPr>
        <w:tabs>
          <w:tab w:val="left" w:pos="284"/>
        </w:tabs>
        <w:spacing w:before="69"/>
        <w:rPr>
          <w:sz w:val="22"/>
          <w:szCs w:val="22"/>
        </w:rPr>
      </w:pPr>
      <w:r w:rsidRPr="00C049F6">
        <w:rPr>
          <w:sz w:val="22"/>
          <w:szCs w:val="22"/>
        </w:rPr>
        <w:t>Efficiently review contracts</w:t>
      </w:r>
    </w:p>
    <w:p w14:paraId="14BA450C" w14:textId="77777777" w:rsidR="00C049F6" w:rsidRPr="00C049F6" w:rsidRDefault="00C049F6" w:rsidP="00C049F6">
      <w:pPr>
        <w:pStyle w:val="ListParagraph"/>
        <w:numPr>
          <w:ilvl w:val="3"/>
          <w:numId w:val="7"/>
        </w:numPr>
        <w:tabs>
          <w:tab w:val="left" w:pos="284"/>
        </w:tabs>
        <w:spacing w:before="69"/>
        <w:rPr>
          <w:sz w:val="22"/>
          <w:szCs w:val="22"/>
        </w:rPr>
      </w:pPr>
      <w:r w:rsidRPr="00C049F6">
        <w:rPr>
          <w:sz w:val="22"/>
          <w:szCs w:val="22"/>
        </w:rPr>
        <w:t>Have good sense on market pricing for costs associated with conferences</w:t>
      </w:r>
    </w:p>
    <w:p w14:paraId="48F795C8" w14:textId="77777777" w:rsidR="00C049F6" w:rsidRPr="00C049F6" w:rsidRDefault="00C049F6" w:rsidP="00C049F6">
      <w:pPr>
        <w:pStyle w:val="ListParagraph"/>
        <w:numPr>
          <w:ilvl w:val="3"/>
          <w:numId w:val="7"/>
        </w:numPr>
        <w:tabs>
          <w:tab w:val="left" w:pos="284"/>
        </w:tabs>
        <w:spacing w:before="69"/>
        <w:rPr>
          <w:sz w:val="22"/>
          <w:szCs w:val="22"/>
        </w:rPr>
      </w:pPr>
      <w:r w:rsidRPr="00C049F6">
        <w:rPr>
          <w:sz w:val="22"/>
          <w:szCs w:val="22"/>
        </w:rPr>
        <w:lastRenderedPageBreak/>
        <w:t>Can provide guidance on meeting budgeting to mitigate financial risk</w:t>
      </w:r>
    </w:p>
    <w:p w14:paraId="5D39EAE1" w14:textId="77777777" w:rsidR="00C049F6" w:rsidRPr="00C049F6" w:rsidRDefault="00C049F6" w:rsidP="00C049F6">
      <w:pPr>
        <w:pStyle w:val="ListParagraph"/>
        <w:numPr>
          <w:ilvl w:val="3"/>
          <w:numId w:val="7"/>
        </w:numPr>
        <w:tabs>
          <w:tab w:val="left" w:pos="284"/>
        </w:tabs>
        <w:spacing w:before="69"/>
        <w:rPr>
          <w:sz w:val="22"/>
          <w:szCs w:val="22"/>
        </w:rPr>
      </w:pPr>
      <w:r w:rsidRPr="00C049F6">
        <w:rPr>
          <w:sz w:val="22"/>
          <w:szCs w:val="22"/>
        </w:rPr>
        <w:t>Have understanding of market trends with meetings</w:t>
      </w:r>
    </w:p>
    <w:p w14:paraId="11F48FAF" w14:textId="77777777" w:rsidR="00C049F6" w:rsidRPr="00C049F6" w:rsidRDefault="00C049F6" w:rsidP="00C049F6">
      <w:pPr>
        <w:pStyle w:val="ListParagraph"/>
        <w:numPr>
          <w:ilvl w:val="3"/>
          <w:numId w:val="7"/>
        </w:numPr>
        <w:tabs>
          <w:tab w:val="left" w:pos="284"/>
        </w:tabs>
        <w:spacing w:before="69"/>
        <w:rPr>
          <w:sz w:val="22"/>
          <w:szCs w:val="22"/>
        </w:rPr>
      </w:pPr>
      <w:r w:rsidRPr="00C049F6">
        <w:rPr>
          <w:sz w:val="22"/>
          <w:szCs w:val="22"/>
        </w:rPr>
        <w:t>Can suggest venues that lower overall cost of meetings</w:t>
      </w:r>
    </w:p>
    <w:p w14:paraId="6E38ED29" w14:textId="77777777" w:rsidR="00C049F6" w:rsidRPr="00C049F6" w:rsidRDefault="00C049F6" w:rsidP="00C049F6">
      <w:pPr>
        <w:pStyle w:val="ListParagraph"/>
        <w:numPr>
          <w:ilvl w:val="2"/>
          <w:numId w:val="7"/>
        </w:numPr>
        <w:tabs>
          <w:tab w:val="left" w:pos="284"/>
        </w:tabs>
        <w:spacing w:before="69"/>
        <w:rPr>
          <w:sz w:val="22"/>
          <w:szCs w:val="22"/>
        </w:rPr>
      </w:pPr>
      <w:r w:rsidRPr="00C049F6">
        <w:rPr>
          <w:sz w:val="22"/>
          <w:szCs w:val="22"/>
        </w:rPr>
        <w:t xml:space="preserve">With a formal relationship with MCE in place, MCE will assign a permanent planner to NSS/MIC. </w:t>
      </w:r>
    </w:p>
    <w:p w14:paraId="18EF2DC4" w14:textId="77777777" w:rsidR="00C049F6" w:rsidRPr="00C049F6" w:rsidRDefault="00C049F6" w:rsidP="00C049F6">
      <w:pPr>
        <w:pStyle w:val="ListParagraph"/>
        <w:numPr>
          <w:ilvl w:val="3"/>
          <w:numId w:val="7"/>
        </w:numPr>
        <w:tabs>
          <w:tab w:val="left" w:pos="284"/>
        </w:tabs>
        <w:spacing w:before="69"/>
        <w:rPr>
          <w:sz w:val="22"/>
          <w:szCs w:val="22"/>
        </w:rPr>
      </w:pPr>
      <w:r w:rsidRPr="00C049F6">
        <w:rPr>
          <w:sz w:val="22"/>
          <w:szCs w:val="22"/>
        </w:rPr>
        <w:t>Ensures continuity from year to year for meeting</w:t>
      </w:r>
    </w:p>
    <w:p w14:paraId="2ABB7306" w14:textId="77777777" w:rsidR="00C049F6" w:rsidRPr="00C049F6" w:rsidRDefault="00C049F6" w:rsidP="00C049F6">
      <w:pPr>
        <w:pStyle w:val="ListParagraph"/>
        <w:numPr>
          <w:ilvl w:val="3"/>
          <w:numId w:val="7"/>
        </w:numPr>
        <w:tabs>
          <w:tab w:val="left" w:pos="284"/>
        </w:tabs>
        <w:spacing w:before="69"/>
        <w:rPr>
          <w:sz w:val="22"/>
          <w:szCs w:val="22"/>
        </w:rPr>
      </w:pPr>
      <w:r w:rsidRPr="00C049F6">
        <w:rPr>
          <w:sz w:val="22"/>
          <w:szCs w:val="22"/>
        </w:rPr>
        <w:t>Ensures that NSS/MIC is meeting required IEEE reporting guidelines</w:t>
      </w:r>
    </w:p>
    <w:p w14:paraId="74387735" w14:textId="02E7054C" w:rsidR="00C049F6" w:rsidRDefault="00C049F6" w:rsidP="00C049F6">
      <w:pPr>
        <w:pStyle w:val="ListParagraph"/>
        <w:numPr>
          <w:ilvl w:val="3"/>
          <w:numId w:val="7"/>
        </w:numPr>
        <w:tabs>
          <w:tab w:val="left" w:pos="284"/>
        </w:tabs>
        <w:spacing w:before="69"/>
        <w:rPr>
          <w:sz w:val="22"/>
          <w:szCs w:val="22"/>
        </w:rPr>
      </w:pPr>
      <w:r w:rsidRPr="00C049F6">
        <w:rPr>
          <w:sz w:val="22"/>
          <w:szCs w:val="22"/>
        </w:rPr>
        <w:t>Reduces key person risk in meeting planning and continuity – i.e. distributes meeting knowledge outside of limited pool of volunteers</w:t>
      </w:r>
    </w:p>
    <w:p w14:paraId="73C2DF77" w14:textId="1A6B8711" w:rsidR="00C049F6" w:rsidRPr="00C049F6" w:rsidRDefault="00C049F6" w:rsidP="00C049F6">
      <w:pPr>
        <w:pStyle w:val="ListParagraph"/>
        <w:numPr>
          <w:ilvl w:val="1"/>
          <w:numId w:val="7"/>
        </w:numPr>
        <w:tabs>
          <w:tab w:val="left" w:pos="284"/>
        </w:tabs>
        <w:spacing w:before="69"/>
        <w:rPr>
          <w:sz w:val="22"/>
          <w:szCs w:val="22"/>
        </w:rPr>
      </w:pPr>
      <w:r w:rsidRPr="00C049F6">
        <w:rPr>
          <w:sz w:val="22"/>
          <w:szCs w:val="22"/>
        </w:rPr>
        <w:t>Potential Drawbacks to MCE involvement</w:t>
      </w:r>
    </w:p>
    <w:p w14:paraId="191C459E" w14:textId="77777777" w:rsidR="00C049F6" w:rsidRPr="00C049F6" w:rsidRDefault="00C049F6" w:rsidP="00C049F6">
      <w:pPr>
        <w:pStyle w:val="ListParagraph"/>
        <w:numPr>
          <w:ilvl w:val="2"/>
          <w:numId w:val="7"/>
        </w:numPr>
        <w:tabs>
          <w:tab w:val="left" w:pos="284"/>
        </w:tabs>
        <w:spacing w:before="69"/>
        <w:rPr>
          <w:sz w:val="22"/>
          <w:szCs w:val="22"/>
        </w:rPr>
      </w:pPr>
      <w:r w:rsidRPr="00C049F6">
        <w:rPr>
          <w:sz w:val="22"/>
          <w:szCs w:val="22"/>
        </w:rPr>
        <w:t>Costs: MCE operates on a cost recovery basis.</w:t>
      </w:r>
    </w:p>
    <w:p w14:paraId="6CA77F22" w14:textId="77777777" w:rsidR="00C049F6" w:rsidRPr="00C049F6" w:rsidRDefault="00C049F6" w:rsidP="00C049F6">
      <w:pPr>
        <w:pStyle w:val="ListParagraph"/>
        <w:numPr>
          <w:ilvl w:val="3"/>
          <w:numId w:val="7"/>
        </w:numPr>
        <w:tabs>
          <w:tab w:val="left" w:pos="284"/>
        </w:tabs>
        <w:spacing w:before="69"/>
        <w:rPr>
          <w:sz w:val="22"/>
          <w:szCs w:val="22"/>
        </w:rPr>
      </w:pPr>
      <w:r w:rsidRPr="00C049F6">
        <w:rPr>
          <w:sz w:val="22"/>
          <w:szCs w:val="22"/>
        </w:rPr>
        <w:t>Costs for MCE assistance in site selection and contracting will likely be cost-neutral through savings in both processes – also lead to overall cost savings with venue costs.</w:t>
      </w:r>
    </w:p>
    <w:p w14:paraId="70C53927" w14:textId="77777777" w:rsidR="00C049F6" w:rsidRPr="00C049F6" w:rsidRDefault="00C049F6" w:rsidP="00C049F6">
      <w:pPr>
        <w:pStyle w:val="ListParagraph"/>
        <w:numPr>
          <w:ilvl w:val="3"/>
          <w:numId w:val="7"/>
        </w:numPr>
        <w:tabs>
          <w:tab w:val="left" w:pos="284"/>
        </w:tabs>
        <w:spacing w:before="69"/>
        <w:rPr>
          <w:sz w:val="22"/>
          <w:szCs w:val="22"/>
        </w:rPr>
      </w:pPr>
      <w:r w:rsidRPr="00C049F6">
        <w:rPr>
          <w:sz w:val="22"/>
          <w:szCs w:val="22"/>
        </w:rPr>
        <w:t>Many years some local event management/planning is already used, so this would displace some of those costs.</w:t>
      </w:r>
    </w:p>
    <w:p w14:paraId="592E8C78" w14:textId="77777777" w:rsidR="00C049F6" w:rsidRPr="00C049F6" w:rsidRDefault="00C049F6" w:rsidP="00C049F6">
      <w:pPr>
        <w:pStyle w:val="ListParagraph"/>
        <w:numPr>
          <w:ilvl w:val="2"/>
          <w:numId w:val="7"/>
        </w:numPr>
        <w:tabs>
          <w:tab w:val="left" w:pos="284"/>
        </w:tabs>
        <w:spacing w:before="69"/>
        <w:rPr>
          <w:sz w:val="22"/>
          <w:szCs w:val="22"/>
        </w:rPr>
      </w:pPr>
      <w:r w:rsidRPr="00C049F6">
        <w:rPr>
          <w:sz w:val="22"/>
          <w:szCs w:val="22"/>
        </w:rPr>
        <w:t>Traditionally NSS/MIC has depended heavily on volunteers that carry forward the unique culture of this meeting.</w:t>
      </w:r>
    </w:p>
    <w:p w14:paraId="69CFC8CF" w14:textId="77777777" w:rsidR="00C049F6" w:rsidRPr="00C049F6" w:rsidRDefault="00C049F6" w:rsidP="00C049F6">
      <w:pPr>
        <w:pStyle w:val="ListParagraph"/>
        <w:numPr>
          <w:ilvl w:val="3"/>
          <w:numId w:val="7"/>
        </w:numPr>
        <w:tabs>
          <w:tab w:val="left" w:pos="284"/>
        </w:tabs>
        <w:spacing w:before="69"/>
        <w:rPr>
          <w:sz w:val="22"/>
          <w:szCs w:val="22"/>
        </w:rPr>
      </w:pPr>
      <w:r w:rsidRPr="00C049F6">
        <w:rPr>
          <w:sz w:val="22"/>
          <w:szCs w:val="22"/>
        </w:rPr>
        <w:t>Increased involvement of professional planners may lead to long term change in the culture – towards a more ‘commodity’ meeting</w:t>
      </w:r>
    </w:p>
    <w:p w14:paraId="640CFD8F" w14:textId="0E2DEE94" w:rsidR="00C049F6" w:rsidRDefault="00C049F6" w:rsidP="00C049F6">
      <w:pPr>
        <w:pStyle w:val="ListParagraph"/>
        <w:numPr>
          <w:ilvl w:val="3"/>
          <w:numId w:val="7"/>
        </w:numPr>
        <w:tabs>
          <w:tab w:val="left" w:pos="284"/>
        </w:tabs>
        <w:spacing w:before="69"/>
        <w:rPr>
          <w:sz w:val="22"/>
          <w:szCs w:val="22"/>
        </w:rPr>
      </w:pPr>
      <w:r w:rsidRPr="00C049F6">
        <w:rPr>
          <w:sz w:val="22"/>
          <w:szCs w:val="22"/>
        </w:rPr>
        <w:t>Important that General Chair ha</w:t>
      </w:r>
      <w:r>
        <w:rPr>
          <w:sz w:val="22"/>
          <w:szCs w:val="22"/>
        </w:rPr>
        <w:t>s</w:t>
      </w:r>
      <w:r w:rsidRPr="00C049F6">
        <w:rPr>
          <w:sz w:val="22"/>
          <w:szCs w:val="22"/>
        </w:rPr>
        <w:t xml:space="preserve"> a clear vision for the meeting</w:t>
      </w:r>
    </w:p>
    <w:p w14:paraId="13266DCC" w14:textId="54849F85" w:rsidR="00C049F6" w:rsidRDefault="00C049F6" w:rsidP="00C049F6">
      <w:pPr>
        <w:pStyle w:val="ListParagraph"/>
        <w:numPr>
          <w:ilvl w:val="1"/>
          <w:numId w:val="7"/>
        </w:numPr>
        <w:tabs>
          <w:tab w:val="left" w:pos="284"/>
        </w:tabs>
        <w:spacing w:before="69"/>
        <w:rPr>
          <w:sz w:val="22"/>
          <w:szCs w:val="22"/>
        </w:rPr>
      </w:pPr>
      <w:r>
        <w:rPr>
          <w:sz w:val="22"/>
          <w:szCs w:val="22"/>
        </w:rPr>
        <w:t>Consensus after discussion with NMISC members</w:t>
      </w:r>
    </w:p>
    <w:p w14:paraId="7EE896FE" w14:textId="04093041" w:rsidR="00C049F6" w:rsidRDefault="00C049F6" w:rsidP="00C049F6">
      <w:pPr>
        <w:pStyle w:val="ListParagraph"/>
        <w:numPr>
          <w:ilvl w:val="2"/>
          <w:numId w:val="7"/>
        </w:numPr>
        <w:tabs>
          <w:tab w:val="left" w:pos="284"/>
        </w:tabs>
        <w:spacing w:before="69"/>
        <w:rPr>
          <w:sz w:val="22"/>
          <w:szCs w:val="22"/>
        </w:rPr>
      </w:pPr>
      <w:r>
        <w:rPr>
          <w:sz w:val="22"/>
          <w:szCs w:val="22"/>
        </w:rPr>
        <w:t>It is a proposal worth looking further into and NMISC is overall supportive of it</w:t>
      </w:r>
    </w:p>
    <w:p w14:paraId="16B3E956" w14:textId="76E10D99" w:rsidR="00C049F6" w:rsidRPr="00C049F6" w:rsidRDefault="00C049F6" w:rsidP="00C049F6">
      <w:pPr>
        <w:pStyle w:val="ListParagraph"/>
        <w:numPr>
          <w:ilvl w:val="2"/>
          <w:numId w:val="7"/>
        </w:numPr>
        <w:tabs>
          <w:tab w:val="left" w:pos="284"/>
        </w:tabs>
        <w:spacing w:before="69"/>
        <w:rPr>
          <w:sz w:val="22"/>
          <w:szCs w:val="22"/>
        </w:rPr>
      </w:pPr>
      <w:r>
        <w:rPr>
          <w:sz w:val="22"/>
          <w:szCs w:val="22"/>
        </w:rPr>
        <w:t>Would be useful for JES and JOS to discuss it and decide on future actions</w:t>
      </w:r>
    </w:p>
    <w:p w14:paraId="5DEAD268" w14:textId="77777777" w:rsidR="00CB3397" w:rsidRPr="00A531C6" w:rsidRDefault="00CB3397" w:rsidP="00CB3397">
      <w:pPr>
        <w:pStyle w:val="Default"/>
        <w:tabs>
          <w:tab w:val="left" w:pos="993"/>
        </w:tabs>
        <w:spacing w:after="0"/>
        <w:ind w:left="720"/>
        <w:jc w:val="left"/>
        <w:rPr>
          <w:sz w:val="22"/>
          <w:szCs w:val="22"/>
        </w:rPr>
      </w:pPr>
    </w:p>
    <w:p w14:paraId="45907FD9" w14:textId="7CBDB13B" w:rsidR="00C049F6" w:rsidRDefault="00CB3397" w:rsidP="00C049F6">
      <w:pPr>
        <w:pStyle w:val="ListParagraph"/>
        <w:numPr>
          <w:ilvl w:val="1"/>
          <w:numId w:val="1"/>
        </w:numPr>
        <w:tabs>
          <w:tab w:val="left" w:pos="284"/>
        </w:tabs>
        <w:spacing w:before="69"/>
        <w:ind w:left="142" w:hanging="142"/>
        <w:jc w:val="left"/>
        <w:rPr>
          <w:sz w:val="22"/>
          <w:szCs w:val="22"/>
        </w:rPr>
      </w:pPr>
      <w:r>
        <w:rPr>
          <w:sz w:val="22"/>
          <w:szCs w:val="22"/>
        </w:rPr>
        <w:t>Any Other Business</w:t>
      </w:r>
    </w:p>
    <w:p w14:paraId="2FCA363E" w14:textId="39EFF4D6" w:rsidR="00D21EC2" w:rsidRPr="00C049F6" w:rsidRDefault="00C049F6" w:rsidP="00C049F6">
      <w:pPr>
        <w:pStyle w:val="ListParagraph"/>
        <w:numPr>
          <w:ilvl w:val="2"/>
          <w:numId w:val="1"/>
        </w:numPr>
        <w:tabs>
          <w:tab w:val="left" w:pos="284"/>
        </w:tabs>
        <w:spacing w:before="69"/>
        <w:jc w:val="left"/>
        <w:rPr>
          <w:sz w:val="22"/>
          <w:szCs w:val="22"/>
        </w:rPr>
      </w:pPr>
      <w:r w:rsidRPr="00C049F6">
        <w:rPr>
          <w:sz w:val="22"/>
          <w:szCs w:val="22"/>
        </w:rPr>
        <w:t>None</w:t>
      </w:r>
    </w:p>
    <w:sectPr w:rsidR="00D21EC2" w:rsidRPr="00C049F6" w:rsidSect="00242AC6">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007AC" w14:textId="77777777" w:rsidR="00B94CAF" w:rsidRDefault="00B94CAF">
      <w:r>
        <w:separator/>
      </w:r>
    </w:p>
  </w:endnote>
  <w:endnote w:type="continuationSeparator" w:id="0">
    <w:p w14:paraId="294D2A65" w14:textId="77777777" w:rsidR="00B94CAF" w:rsidRDefault="00B9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607BC" w14:textId="77777777" w:rsidR="00756F7C" w:rsidRDefault="00756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B8FC1" w14:textId="77777777" w:rsidR="00756F7C" w:rsidRDefault="00756F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5A96F" w14:textId="77777777" w:rsidR="00756F7C" w:rsidRDefault="00756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868C4" w14:textId="77777777" w:rsidR="00B94CAF" w:rsidRDefault="00B94CAF">
      <w:r>
        <w:separator/>
      </w:r>
    </w:p>
  </w:footnote>
  <w:footnote w:type="continuationSeparator" w:id="0">
    <w:p w14:paraId="1308DCD6" w14:textId="77777777" w:rsidR="00B94CAF" w:rsidRDefault="00B94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1F851" w14:textId="3796CAFB" w:rsidR="00756F7C" w:rsidRDefault="00756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10DF2" w14:textId="2EF5CA1D" w:rsidR="00D21EC2" w:rsidRDefault="00D21EC2">
    <w:pPr>
      <w:pStyle w:val="Header"/>
    </w:pPr>
    <w:r>
      <w:rPr>
        <w:noProof/>
      </w:rPr>
      <w:drawing>
        <wp:inline distT="0" distB="0" distL="0" distR="0" wp14:anchorId="0FE344AD" wp14:editId="1CCE5526">
          <wp:extent cx="1031240" cy="10312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31240" cy="103124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6EC7E" w14:textId="25152770" w:rsidR="00756F7C" w:rsidRDefault="00756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40ED"/>
    <w:multiLevelType w:val="hybridMultilevel"/>
    <w:tmpl w:val="2C96C142"/>
    <w:lvl w:ilvl="0" w:tplc="95F8C210">
      <w:start w:val="1"/>
      <w:numFmt w:val="bullet"/>
      <w:lvlText w:val="•"/>
      <w:lvlJc w:val="left"/>
      <w:pPr>
        <w:tabs>
          <w:tab w:val="num" w:pos="720"/>
        </w:tabs>
        <w:ind w:left="720" w:hanging="360"/>
      </w:pPr>
      <w:rPr>
        <w:rFonts w:ascii="Times New Roman" w:hAnsi="Times New Roman" w:hint="default"/>
      </w:rPr>
    </w:lvl>
    <w:lvl w:ilvl="1" w:tplc="5FE89ADA" w:tentative="1">
      <w:start w:val="1"/>
      <w:numFmt w:val="bullet"/>
      <w:lvlText w:val="•"/>
      <w:lvlJc w:val="left"/>
      <w:pPr>
        <w:tabs>
          <w:tab w:val="num" w:pos="1440"/>
        </w:tabs>
        <w:ind w:left="1440" w:hanging="360"/>
      </w:pPr>
      <w:rPr>
        <w:rFonts w:ascii="Times New Roman" w:hAnsi="Times New Roman" w:hint="default"/>
      </w:rPr>
    </w:lvl>
    <w:lvl w:ilvl="2" w:tplc="4A12F98E" w:tentative="1">
      <w:start w:val="1"/>
      <w:numFmt w:val="bullet"/>
      <w:lvlText w:val="•"/>
      <w:lvlJc w:val="left"/>
      <w:pPr>
        <w:tabs>
          <w:tab w:val="num" w:pos="2160"/>
        </w:tabs>
        <w:ind w:left="2160" w:hanging="360"/>
      </w:pPr>
      <w:rPr>
        <w:rFonts w:ascii="Times New Roman" w:hAnsi="Times New Roman" w:hint="default"/>
      </w:rPr>
    </w:lvl>
    <w:lvl w:ilvl="3" w:tplc="65CE2962" w:tentative="1">
      <w:start w:val="1"/>
      <w:numFmt w:val="bullet"/>
      <w:lvlText w:val="•"/>
      <w:lvlJc w:val="left"/>
      <w:pPr>
        <w:tabs>
          <w:tab w:val="num" w:pos="2880"/>
        </w:tabs>
        <w:ind w:left="2880" w:hanging="360"/>
      </w:pPr>
      <w:rPr>
        <w:rFonts w:ascii="Times New Roman" w:hAnsi="Times New Roman" w:hint="default"/>
      </w:rPr>
    </w:lvl>
    <w:lvl w:ilvl="4" w:tplc="0AC45BEC" w:tentative="1">
      <w:start w:val="1"/>
      <w:numFmt w:val="bullet"/>
      <w:lvlText w:val="•"/>
      <w:lvlJc w:val="left"/>
      <w:pPr>
        <w:tabs>
          <w:tab w:val="num" w:pos="3600"/>
        </w:tabs>
        <w:ind w:left="3600" w:hanging="360"/>
      </w:pPr>
      <w:rPr>
        <w:rFonts w:ascii="Times New Roman" w:hAnsi="Times New Roman" w:hint="default"/>
      </w:rPr>
    </w:lvl>
    <w:lvl w:ilvl="5" w:tplc="DC8EF5A2" w:tentative="1">
      <w:start w:val="1"/>
      <w:numFmt w:val="bullet"/>
      <w:lvlText w:val="•"/>
      <w:lvlJc w:val="left"/>
      <w:pPr>
        <w:tabs>
          <w:tab w:val="num" w:pos="4320"/>
        </w:tabs>
        <w:ind w:left="4320" w:hanging="360"/>
      </w:pPr>
      <w:rPr>
        <w:rFonts w:ascii="Times New Roman" w:hAnsi="Times New Roman" w:hint="default"/>
      </w:rPr>
    </w:lvl>
    <w:lvl w:ilvl="6" w:tplc="FF4E1EF8" w:tentative="1">
      <w:start w:val="1"/>
      <w:numFmt w:val="bullet"/>
      <w:lvlText w:val="•"/>
      <w:lvlJc w:val="left"/>
      <w:pPr>
        <w:tabs>
          <w:tab w:val="num" w:pos="5040"/>
        </w:tabs>
        <w:ind w:left="5040" w:hanging="360"/>
      </w:pPr>
      <w:rPr>
        <w:rFonts w:ascii="Times New Roman" w:hAnsi="Times New Roman" w:hint="default"/>
      </w:rPr>
    </w:lvl>
    <w:lvl w:ilvl="7" w:tplc="6852AB3E" w:tentative="1">
      <w:start w:val="1"/>
      <w:numFmt w:val="bullet"/>
      <w:lvlText w:val="•"/>
      <w:lvlJc w:val="left"/>
      <w:pPr>
        <w:tabs>
          <w:tab w:val="num" w:pos="5760"/>
        </w:tabs>
        <w:ind w:left="5760" w:hanging="360"/>
      </w:pPr>
      <w:rPr>
        <w:rFonts w:ascii="Times New Roman" w:hAnsi="Times New Roman" w:hint="default"/>
      </w:rPr>
    </w:lvl>
    <w:lvl w:ilvl="8" w:tplc="D7A67DB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7F1952"/>
    <w:multiLevelType w:val="hybridMultilevel"/>
    <w:tmpl w:val="4432C764"/>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start w:val="1"/>
      <w:numFmt w:val="bullet"/>
      <w:lvlText w:val=""/>
      <w:lvlJc w:val="left"/>
      <w:pPr>
        <w:ind w:left="2620" w:hanging="360"/>
      </w:pPr>
      <w:rPr>
        <w:rFonts w:ascii="Wingdings" w:hAnsi="Wingdings" w:hint="default"/>
      </w:rPr>
    </w:lvl>
    <w:lvl w:ilvl="3" w:tplc="0409000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08A379FA"/>
    <w:multiLevelType w:val="hybridMultilevel"/>
    <w:tmpl w:val="71E0FEC8"/>
    <w:lvl w:ilvl="0" w:tplc="F3E42D48">
      <w:start w:val="1"/>
      <w:numFmt w:val="bullet"/>
      <w:lvlText w:val="•"/>
      <w:lvlJc w:val="left"/>
      <w:pPr>
        <w:tabs>
          <w:tab w:val="num" w:pos="720"/>
        </w:tabs>
        <w:ind w:left="720" w:hanging="360"/>
      </w:pPr>
      <w:rPr>
        <w:rFonts w:ascii="Arial" w:hAnsi="Arial" w:hint="default"/>
      </w:rPr>
    </w:lvl>
    <w:lvl w:ilvl="1" w:tplc="755A7DFC">
      <w:start w:val="-22066"/>
      <w:numFmt w:val="bullet"/>
      <w:lvlText w:val="•"/>
      <w:lvlJc w:val="left"/>
      <w:pPr>
        <w:tabs>
          <w:tab w:val="num" w:pos="1440"/>
        </w:tabs>
        <w:ind w:left="1440" w:hanging="360"/>
      </w:pPr>
      <w:rPr>
        <w:rFonts w:ascii="Arial" w:hAnsi="Arial" w:hint="default"/>
      </w:rPr>
    </w:lvl>
    <w:lvl w:ilvl="2" w:tplc="9D50A500" w:tentative="1">
      <w:start w:val="1"/>
      <w:numFmt w:val="bullet"/>
      <w:lvlText w:val="•"/>
      <w:lvlJc w:val="left"/>
      <w:pPr>
        <w:tabs>
          <w:tab w:val="num" w:pos="2160"/>
        </w:tabs>
        <w:ind w:left="2160" w:hanging="360"/>
      </w:pPr>
      <w:rPr>
        <w:rFonts w:ascii="Arial" w:hAnsi="Arial" w:hint="default"/>
      </w:rPr>
    </w:lvl>
    <w:lvl w:ilvl="3" w:tplc="74402102" w:tentative="1">
      <w:start w:val="1"/>
      <w:numFmt w:val="bullet"/>
      <w:lvlText w:val="•"/>
      <w:lvlJc w:val="left"/>
      <w:pPr>
        <w:tabs>
          <w:tab w:val="num" w:pos="2880"/>
        </w:tabs>
        <w:ind w:left="2880" w:hanging="360"/>
      </w:pPr>
      <w:rPr>
        <w:rFonts w:ascii="Arial" w:hAnsi="Arial" w:hint="default"/>
      </w:rPr>
    </w:lvl>
    <w:lvl w:ilvl="4" w:tplc="99AE3188" w:tentative="1">
      <w:start w:val="1"/>
      <w:numFmt w:val="bullet"/>
      <w:lvlText w:val="•"/>
      <w:lvlJc w:val="left"/>
      <w:pPr>
        <w:tabs>
          <w:tab w:val="num" w:pos="3600"/>
        </w:tabs>
        <w:ind w:left="3600" w:hanging="360"/>
      </w:pPr>
      <w:rPr>
        <w:rFonts w:ascii="Arial" w:hAnsi="Arial" w:hint="default"/>
      </w:rPr>
    </w:lvl>
    <w:lvl w:ilvl="5" w:tplc="BE6E37A0" w:tentative="1">
      <w:start w:val="1"/>
      <w:numFmt w:val="bullet"/>
      <w:lvlText w:val="•"/>
      <w:lvlJc w:val="left"/>
      <w:pPr>
        <w:tabs>
          <w:tab w:val="num" w:pos="4320"/>
        </w:tabs>
        <w:ind w:left="4320" w:hanging="360"/>
      </w:pPr>
      <w:rPr>
        <w:rFonts w:ascii="Arial" w:hAnsi="Arial" w:hint="default"/>
      </w:rPr>
    </w:lvl>
    <w:lvl w:ilvl="6" w:tplc="7ACA1242" w:tentative="1">
      <w:start w:val="1"/>
      <w:numFmt w:val="bullet"/>
      <w:lvlText w:val="•"/>
      <w:lvlJc w:val="left"/>
      <w:pPr>
        <w:tabs>
          <w:tab w:val="num" w:pos="5040"/>
        </w:tabs>
        <w:ind w:left="5040" w:hanging="360"/>
      </w:pPr>
      <w:rPr>
        <w:rFonts w:ascii="Arial" w:hAnsi="Arial" w:hint="default"/>
      </w:rPr>
    </w:lvl>
    <w:lvl w:ilvl="7" w:tplc="DFDEDA44" w:tentative="1">
      <w:start w:val="1"/>
      <w:numFmt w:val="bullet"/>
      <w:lvlText w:val="•"/>
      <w:lvlJc w:val="left"/>
      <w:pPr>
        <w:tabs>
          <w:tab w:val="num" w:pos="5760"/>
        </w:tabs>
        <w:ind w:left="5760" w:hanging="360"/>
      </w:pPr>
      <w:rPr>
        <w:rFonts w:ascii="Arial" w:hAnsi="Arial" w:hint="default"/>
      </w:rPr>
    </w:lvl>
    <w:lvl w:ilvl="8" w:tplc="0B1208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D27578"/>
    <w:multiLevelType w:val="hybridMultilevel"/>
    <w:tmpl w:val="AAC48D6C"/>
    <w:lvl w:ilvl="0" w:tplc="EE18AC50">
      <w:start w:val="1"/>
      <w:numFmt w:val="bullet"/>
      <w:lvlText w:val="•"/>
      <w:lvlJc w:val="left"/>
      <w:pPr>
        <w:tabs>
          <w:tab w:val="num" w:pos="720"/>
        </w:tabs>
        <w:ind w:left="720" w:hanging="360"/>
      </w:pPr>
      <w:rPr>
        <w:rFonts w:ascii="Arial" w:hAnsi="Arial" w:hint="default"/>
      </w:rPr>
    </w:lvl>
    <w:lvl w:ilvl="1" w:tplc="E6AAA5C6" w:tentative="1">
      <w:start w:val="1"/>
      <w:numFmt w:val="bullet"/>
      <w:lvlText w:val="•"/>
      <w:lvlJc w:val="left"/>
      <w:pPr>
        <w:tabs>
          <w:tab w:val="num" w:pos="1440"/>
        </w:tabs>
        <w:ind w:left="1440" w:hanging="360"/>
      </w:pPr>
      <w:rPr>
        <w:rFonts w:ascii="Arial" w:hAnsi="Arial" w:hint="default"/>
      </w:rPr>
    </w:lvl>
    <w:lvl w:ilvl="2" w:tplc="4A4822D0" w:tentative="1">
      <w:start w:val="1"/>
      <w:numFmt w:val="bullet"/>
      <w:lvlText w:val="•"/>
      <w:lvlJc w:val="left"/>
      <w:pPr>
        <w:tabs>
          <w:tab w:val="num" w:pos="2160"/>
        </w:tabs>
        <w:ind w:left="2160" w:hanging="360"/>
      </w:pPr>
      <w:rPr>
        <w:rFonts w:ascii="Arial" w:hAnsi="Arial" w:hint="default"/>
      </w:rPr>
    </w:lvl>
    <w:lvl w:ilvl="3" w:tplc="0D9A4F66" w:tentative="1">
      <w:start w:val="1"/>
      <w:numFmt w:val="bullet"/>
      <w:lvlText w:val="•"/>
      <w:lvlJc w:val="left"/>
      <w:pPr>
        <w:tabs>
          <w:tab w:val="num" w:pos="2880"/>
        </w:tabs>
        <w:ind w:left="2880" w:hanging="360"/>
      </w:pPr>
      <w:rPr>
        <w:rFonts w:ascii="Arial" w:hAnsi="Arial" w:hint="default"/>
      </w:rPr>
    </w:lvl>
    <w:lvl w:ilvl="4" w:tplc="77B00C38" w:tentative="1">
      <w:start w:val="1"/>
      <w:numFmt w:val="bullet"/>
      <w:lvlText w:val="•"/>
      <w:lvlJc w:val="left"/>
      <w:pPr>
        <w:tabs>
          <w:tab w:val="num" w:pos="3600"/>
        </w:tabs>
        <w:ind w:left="3600" w:hanging="360"/>
      </w:pPr>
      <w:rPr>
        <w:rFonts w:ascii="Arial" w:hAnsi="Arial" w:hint="default"/>
      </w:rPr>
    </w:lvl>
    <w:lvl w:ilvl="5" w:tplc="3D44EE2C" w:tentative="1">
      <w:start w:val="1"/>
      <w:numFmt w:val="bullet"/>
      <w:lvlText w:val="•"/>
      <w:lvlJc w:val="left"/>
      <w:pPr>
        <w:tabs>
          <w:tab w:val="num" w:pos="4320"/>
        </w:tabs>
        <w:ind w:left="4320" w:hanging="360"/>
      </w:pPr>
      <w:rPr>
        <w:rFonts w:ascii="Arial" w:hAnsi="Arial" w:hint="default"/>
      </w:rPr>
    </w:lvl>
    <w:lvl w:ilvl="6" w:tplc="97E479B2" w:tentative="1">
      <w:start w:val="1"/>
      <w:numFmt w:val="bullet"/>
      <w:lvlText w:val="•"/>
      <w:lvlJc w:val="left"/>
      <w:pPr>
        <w:tabs>
          <w:tab w:val="num" w:pos="5040"/>
        </w:tabs>
        <w:ind w:left="5040" w:hanging="360"/>
      </w:pPr>
      <w:rPr>
        <w:rFonts w:ascii="Arial" w:hAnsi="Arial" w:hint="default"/>
      </w:rPr>
    </w:lvl>
    <w:lvl w:ilvl="7" w:tplc="2254373A" w:tentative="1">
      <w:start w:val="1"/>
      <w:numFmt w:val="bullet"/>
      <w:lvlText w:val="•"/>
      <w:lvlJc w:val="left"/>
      <w:pPr>
        <w:tabs>
          <w:tab w:val="num" w:pos="5760"/>
        </w:tabs>
        <w:ind w:left="5760" w:hanging="360"/>
      </w:pPr>
      <w:rPr>
        <w:rFonts w:ascii="Arial" w:hAnsi="Arial" w:hint="default"/>
      </w:rPr>
    </w:lvl>
    <w:lvl w:ilvl="8" w:tplc="2C32C20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ED45B0"/>
    <w:multiLevelType w:val="multilevel"/>
    <w:tmpl w:val="3FA27FD8"/>
    <w:lvl w:ilvl="0">
      <w:start w:val="1"/>
      <w:numFmt w:val="decimal"/>
      <w:lvlText w:val="%1."/>
      <w:lvlJc w:val="left"/>
      <w:pPr>
        <w:ind w:left="380" w:hanging="281"/>
      </w:pPr>
      <w:rPr>
        <w:rFonts w:hint="default"/>
        <w:spacing w:val="-1"/>
        <w:w w:val="99"/>
        <w:sz w:val="24"/>
        <w:szCs w:val="24"/>
      </w:rPr>
    </w:lvl>
    <w:lvl w:ilvl="1">
      <w:start w:val="9"/>
      <w:numFmt w:val="decimal"/>
      <w:lvlText w:val="%2."/>
      <w:lvlJc w:val="left"/>
      <w:pPr>
        <w:ind w:left="460" w:hanging="361"/>
      </w:pPr>
      <w:rPr>
        <w:rFonts w:ascii="Times New Roman" w:eastAsia="Times New Roman" w:hAnsi="Times New Roman" w:cs="Times New Roman" w:hint="default"/>
        <w:spacing w:val="-4"/>
        <w:w w:val="100"/>
        <w:sz w:val="24"/>
        <w:szCs w:val="24"/>
      </w:rPr>
    </w:lvl>
    <w:lvl w:ilvl="2">
      <w:start w:val="1"/>
      <w:numFmt w:val="decimal"/>
      <w:lvlText w:val="%2.%3."/>
      <w:lvlJc w:val="left"/>
      <w:pPr>
        <w:ind w:left="892" w:hanging="432"/>
      </w:pPr>
      <w:rPr>
        <w:rFonts w:ascii="Times New Roman" w:eastAsia="Times New Roman" w:hAnsi="Times New Roman" w:cs="Times New Roman" w:hint="default"/>
        <w:w w:val="100"/>
        <w:sz w:val="24"/>
        <w:szCs w:val="24"/>
      </w:rPr>
    </w:lvl>
    <w:lvl w:ilvl="3">
      <w:start w:val="1"/>
      <w:numFmt w:val="bullet"/>
      <w:lvlText w:val="•"/>
      <w:lvlJc w:val="left"/>
      <w:pPr>
        <w:ind w:left="1540" w:hanging="432"/>
      </w:pPr>
      <w:rPr>
        <w:rFonts w:hint="default"/>
      </w:rPr>
    </w:lvl>
    <w:lvl w:ilvl="4">
      <w:start w:val="1"/>
      <w:numFmt w:val="bullet"/>
      <w:lvlText w:val="•"/>
      <w:lvlJc w:val="left"/>
      <w:pPr>
        <w:ind w:left="2791" w:hanging="432"/>
      </w:pPr>
      <w:rPr>
        <w:rFonts w:hint="default"/>
      </w:rPr>
    </w:lvl>
    <w:lvl w:ilvl="5">
      <w:start w:val="1"/>
      <w:numFmt w:val="bullet"/>
      <w:lvlText w:val="•"/>
      <w:lvlJc w:val="left"/>
      <w:pPr>
        <w:ind w:left="4042" w:hanging="432"/>
      </w:pPr>
      <w:rPr>
        <w:rFonts w:hint="default"/>
      </w:rPr>
    </w:lvl>
    <w:lvl w:ilvl="6">
      <w:start w:val="1"/>
      <w:numFmt w:val="bullet"/>
      <w:lvlText w:val="•"/>
      <w:lvlJc w:val="left"/>
      <w:pPr>
        <w:ind w:left="5294" w:hanging="432"/>
      </w:pPr>
      <w:rPr>
        <w:rFonts w:hint="default"/>
      </w:rPr>
    </w:lvl>
    <w:lvl w:ilvl="7">
      <w:start w:val="1"/>
      <w:numFmt w:val="bullet"/>
      <w:lvlText w:val="•"/>
      <w:lvlJc w:val="left"/>
      <w:pPr>
        <w:ind w:left="6545" w:hanging="432"/>
      </w:pPr>
      <w:rPr>
        <w:rFonts w:hint="default"/>
      </w:rPr>
    </w:lvl>
    <w:lvl w:ilvl="8">
      <w:start w:val="1"/>
      <w:numFmt w:val="bullet"/>
      <w:lvlText w:val="•"/>
      <w:lvlJc w:val="left"/>
      <w:pPr>
        <w:ind w:left="7797" w:hanging="432"/>
      </w:pPr>
      <w:rPr>
        <w:rFonts w:hint="default"/>
      </w:rPr>
    </w:lvl>
  </w:abstractNum>
  <w:abstractNum w:abstractNumId="5" w15:restartNumberingAfterBreak="0">
    <w:nsid w:val="14EF4F7A"/>
    <w:multiLevelType w:val="hybridMultilevel"/>
    <w:tmpl w:val="7E9CA71C"/>
    <w:lvl w:ilvl="0" w:tplc="7BA8457A">
      <w:start w:val="1"/>
      <w:numFmt w:val="bullet"/>
      <w:lvlText w:val="•"/>
      <w:lvlJc w:val="left"/>
      <w:pPr>
        <w:tabs>
          <w:tab w:val="num" w:pos="720"/>
        </w:tabs>
        <w:ind w:left="720" w:hanging="360"/>
      </w:pPr>
      <w:rPr>
        <w:rFonts w:ascii="Arial" w:hAnsi="Arial" w:hint="default"/>
      </w:rPr>
    </w:lvl>
    <w:lvl w:ilvl="1" w:tplc="A7281FE6" w:tentative="1">
      <w:start w:val="1"/>
      <w:numFmt w:val="bullet"/>
      <w:lvlText w:val="•"/>
      <w:lvlJc w:val="left"/>
      <w:pPr>
        <w:tabs>
          <w:tab w:val="num" w:pos="1440"/>
        </w:tabs>
        <w:ind w:left="1440" w:hanging="360"/>
      </w:pPr>
      <w:rPr>
        <w:rFonts w:ascii="Arial" w:hAnsi="Arial" w:hint="default"/>
      </w:rPr>
    </w:lvl>
    <w:lvl w:ilvl="2" w:tplc="016871A6" w:tentative="1">
      <w:start w:val="1"/>
      <w:numFmt w:val="bullet"/>
      <w:lvlText w:val="•"/>
      <w:lvlJc w:val="left"/>
      <w:pPr>
        <w:tabs>
          <w:tab w:val="num" w:pos="2160"/>
        </w:tabs>
        <w:ind w:left="2160" w:hanging="360"/>
      </w:pPr>
      <w:rPr>
        <w:rFonts w:ascii="Arial" w:hAnsi="Arial" w:hint="default"/>
      </w:rPr>
    </w:lvl>
    <w:lvl w:ilvl="3" w:tplc="62140B68" w:tentative="1">
      <w:start w:val="1"/>
      <w:numFmt w:val="bullet"/>
      <w:lvlText w:val="•"/>
      <w:lvlJc w:val="left"/>
      <w:pPr>
        <w:tabs>
          <w:tab w:val="num" w:pos="2880"/>
        </w:tabs>
        <w:ind w:left="2880" w:hanging="360"/>
      </w:pPr>
      <w:rPr>
        <w:rFonts w:ascii="Arial" w:hAnsi="Arial" w:hint="default"/>
      </w:rPr>
    </w:lvl>
    <w:lvl w:ilvl="4" w:tplc="F10C0A9C" w:tentative="1">
      <w:start w:val="1"/>
      <w:numFmt w:val="bullet"/>
      <w:lvlText w:val="•"/>
      <w:lvlJc w:val="left"/>
      <w:pPr>
        <w:tabs>
          <w:tab w:val="num" w:pos="3600"/>
        </w:tabs>
        <w:ind w:left="3600" w:hanging="360"/>
      </w:pPr>
      <w:rPr>
        <w:rFonts w:ascii="Arial" w:hAnsi="Arial" w:hint="default"/>
      </w:rPr>
    </w:lvl>
    <w:lvl w:ilvl="5" w:tplc="673831DA" w:tentative="1">
      <w:start w:val="1"/>
      <w:numFmt w:val="bullet"/>
      <w:lvlText w:val="•"/>
      <w:lvlJc w:val="left"/>
      <w:pPr>
        <w:tabs>
          <w:tab w:val="num" w:pos="4320"/>
        </w:tabs>
        <w:ind w:left="4320" w:hanging="360"/>
      </w:pPr>
      <w:rPr>
        <w:rFonts w:ascii="Arial" w:hAnsi="Arial" w:hint="default"/>
      </w:rPr>
    </w:lvl>
    <w:lvl w:ilvl="6" w:tplc="DA269BDA" w:tentative="1">
      <w:start w:val="1"/>
      <w:numFmt w:val="bullet"/>
      <w:lvlText w:val="•"/>
      <w:lvlJc w:val="left"/>
      <w:pPr>
        <w:tabs>
          <w:tab w:val="num" w:pos="5040"/>
        </w:tabs>
        <w:ind w:left="5040" w:hanging="360"/>
      </w:pPr>
      <w:rPr>
        <w:rFonts w:ascii="Arial" w:hAnsi="Arial" w:hint="default"/>
      </w:rPr>
    </w:lvl>
    <w:lvl w:ilvl="7" w:tplc="9DD6A0E6" w:tentative="1">
      <w:start w:val="1"/>
      <w:numFmt w:val="bullet"/>
      <w:lvlText w:val="•"/>
      <w:lvlJc w:val="left"/>
      <w:pPr>
        <w:tabs>
          <w:tab w:val="num" w:pos="5760"/>
        </w:tabs>
        <w:ind w:left="5760" w:hanging="360"/>
      </w:pPr>
      <w:rPr>
        <w:rFonts w:ascii="Arial" w:hAnsi="Arial" w:hint="default"/>
      </w:rPr>
    </w:lvl>
    <w:lvl w:ilvl="8" w:tplc="24786C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672AC1"/>
    <w:multiLevelType w:val="multilevel"/>
    <w:tmpl w:val="2F424A6E"/>
    <w:lvl w:ilvl="0">
      <w:start w:val="1"/>
      <w:numFmt w:val="bullet"/>
      <w:lvlText w:val=""/>
      <w:lvlJc w:val="left"/>
      <w:pPr>
        <w:ind w:left="380" w:hanging="281"/>
      </w:pPr>
      <w:rPr>
        <w:rFonts w:ascii="Symbol" w:hAnsi="Symbol" w:hint="default"/>
        <w:spacing w:val="-1"/>
        <w:w w:val="99"/>
        <w:sz w:val="24"/>
        <w:szCs w:val="24"/>
      </w:rPr>
    </w:lvl>
    <w:lvl w:ilvl="1">
      <w:start w:val="1"/>
      <w:numFmt w:val="bullet"/>
      <w:lvlText w:val="o"/>
      <w:lvlJc w:val="left"/>
      <w:pPr>
        <w:ind w:left="460" w:hanging="361"/>
      </w:pPr>
      <w:rPr>
        <w:rFonts w:ascii="Courier New" w:hAnsi="Courier New" w:cs="Courier New" w:hint="default"/>
        <w:spacing w:val="-4"/>
        <w:w w:val="100"/>
        <w:sz w:val="24"/>
        <w:szCs w:val="24"/>
      </w:rPr>
    </w:lvl>
    <w:lvl w:ilvl="2">
      <w:start w:val="1"/>
      <w:numFmt w:val="bullet"/>
      <w:lvlText w:val=""/>
      <w:lvlJc w:val="left"/>
      <w:pPr>
        <w:ind w:left="892" w:hanging="432"/>
      </w:pPr>
      <w:rPr>
        <w:rFonts w:ascii="Symbol" w:hAnsi="Symbol" w:hint="default"/>
        <w:w w:val="100"/>
        <w:sz w:val="24"/>
        <w:szCs w:val="24"/>
      </w:rPr>
    </w:lvl>
    <w:lvl w:ilvl="3">
      <w:start w:val="1"/>
      <w:numFmt w:val="bullet"/>
      <w:lvlText w:val="•"/>
      <w:lvlJc w:val="left"/>
      <w:pPr>
        <w:ind w:left="1540" w:hanging="432"/>
      </w:pPr>
      <w:rPr>
        <w:rFonts w:hint="default"/>
      </w:rPr>
    </w:lvl>
    <w:lvl w:ilvl="4">
      <w:start w:val="1"/>
      <w:numFmt w:val="bullet"/>
      <w:lvlText w:val="•"/>
      <w:lvlJc w:val="left"/>
      <w:pPr>
        <w:ind w:left="2791" w:hanging="432"/>
      </w:pPr>
      <w:rPr>
        <w:rFonts w:hint="default"/>
      </w:rPr>
    </w:lvl>
    <w:lvl w:ilvl="5">
      <w:start w:val="1"/>
      <w:numFmt w:val="bullet"/>
      <w:lvlText w:val="•"/>
      <w:lvlJc w:val="left"/>
      <w:pPr>
        <w:ind w:left="4042" w:hanging="432"/>
      </w:pPr>
      <w:rPr>
        <w:rFonts w:hint="default"/>
      </w:rPr>
    </w:lvl>
    <w:lvl w:ilvl="6">
      <w:start w:val="1"/>
      <w:numFmt w:val="bullet"/>
      <w:lvlText w:val="•"/>
      <w:lvlJc w:val="left"/>
      <w:pPr>
        <w:ind w:left="5294" w:hanging="432"/>
      </w:pPr>
      <w:rPr>
        <w:rFonts w:hint="default"/>
      </w:rPr>
    </w:lvl>
    <w:lvl w:ilvl="7">
      <w:start w:val="1"/>
      <w:numFmt w:val="bullet"/>
      <w:lvlText w:val="•"/>
      <w:lvlJc w:val="left"/>
      <w:pPr>
        <w:ind w:left="6545" w:hanging="432"/>
      </w:pPr>
      <w:rPr>
        <w:rFonts w:hint="default"/>
      </w:rPr>
    </w:lvl>
    <w:lvl w:ilvl="8">
      <w:start w:val="1"/>
      <w:numFmt w:val="bullet"/>
      <w:lvlText w:val="•"/>
      <w:lvlJc w:val="left"/>
      <w:pPr>
        <w:ind w:left="7797" w:hanging="432"/>
      </w:pPr>
      <w:rPr>
        <w:rFonts w:hint="default"/>
      </w:rPr>
    </w:lvl>
  </w:abstractNum>
  <w:abstractNum w:abstractNumId="7" w15:restartNumberingAfterBreak="0">
    <w:nsid w:val="1CC90C40"/>
    <w:multiLevelType w:val="hybridMultilevel"/>
    <w:tmpl w:val="68BEC582"/>
    <w:lvl w:ilvl="0" w:tplc="893AEDE8">
      <w:start w:val="1"/>
      <w:numFmt w:val="bullet"/>
      <w:lvlText w:val="•"/>
      <w:lvlJc w:val="left"/>
      <w:pPr>
        <w:tabs>
          <w:tab w:val="num" w:pos="720"/>
        </w:tabs>
        <w:ind w:left="720" w:hanging="360"/>
      </w:pPr>
      <w:rPr>
        <w:rFonts w:ascii="Arial" w:hAnsi="Arial" w:hint="default"/>
      </w:rPr>
    </w:lvl>
    <w:lvl w:ilvl="1" w:tplc="67E400A6" w:tentative="1">
      <w:start w:val="1"/>
      <w:numFmt w:val="bullet"/>
      <w:lvlText w:val="•"/>
      <w:lvlJc w:val="left"/>
      <w:pPr>
        <w:tabs>
          <w:tab w:val="num" w:pos="1440"/>
        </w:tabs>
        <w:ind w:left="1440" w:hanging="360"/>
      </w:pPr>
      <w:rPr>
        <w:rFonts w:ascii="Arial" w:hAnsi="Arial" w:hint="default"/>
      </w:rPr>
    </w:lvl>
    <w:lvl w:ilvl="2" w:tplc="39C8212E" w:tentative="1">
      <w:start w:val="1"/>
      <w:numFmt w:val="bullet"/>
      <w:lvlText w:val="•"/>
      <w:lvlJc w:val="left"/>
      <w:pPr>
        <w:tabs>
          <w:tab w:val="num" w:pos="2160"/>
        </w:tabs>
        <w:ind w:left="2160" w:hanging="360"/>
      </w:pPr>
      <w:rPr>
        <w:rFonts w:ascii="Arial" w:hAnsi="Arial" w:hint="default"/>
      </w:rPr>
    </w:lvl>
    <w:lvl w:ilvl="3" w:tplc="41F49920" w:tentative="1">
      <w:start w:val="1"/>
      <w:numFmt w:val="bullet"/>
      <w:lvlText w:val="•"/>
      <w:lvlJc w:val="left"/>
      <w:pPr>
        <w:tabs>
          <w:tab w:val="num" w:pos="2880"/>
        </w:tabs>
        <w:ind w:left="2880" w:hanging="360"/>
      </w:pPr>
      <w:rPr>
        <w:rFonts w:ascii="Arial" w:hAnsi="Arial" w:hint="default"/>
      </w:rPr>
    </w:lvl>
    <w:lvl w:ilvl="4" w:tplc="D1A8A18A" w:tentative="1">
      <w:start w:val="1"/>
      <w:numFmt w:val="bullet"/>
      <w:lvlText w:val="•"/>
      <w:lvlJc w:val="left"/>
      <w:pPr>
        <w:tabs>
          <w:tab w:val="num" w:pos="3600"/>
        </w:tabs>
        <w:ind w:left="3600" w:hanging="360"/>
      </w:pPr>
      <w:rPr>
        <w:rFonts w:ascii="Arial" w:hAnsi="Arial" w:hint="default"/>
      </w:rPr>
    </w:lvl>
    <w:lvl w:ilvl="5" w:tplc="98C40642" w:tentative="1">
      <w:start w:val="1"/>
      <w:numFmt w:val="bullet"/>
      <w:lvlText w:val="•"/>
      <w:lvlJc w:val="left"/>
      <w:pPr>
        <w:tabs>
          <w:tab w:val="num" w:pos="4320"/>
        </w:tabs>
        <w:ind w:left="4320" w:hanging="360"/>
      </w:pPr>
      <w:rPr>
        <w:rFonts w:ascii="Arial" w:hAnsi="Arial" w:hint="default"/>
      </w:rPr>
    </w:lvl>
    <w:lvl w:ilvl="6" w:tplc="87E6EC26" w:tentative="1">
      <w:start w:val="1"/>
      <w:numFmt w:val="bullet"/>
      <w:lvlText w:val="•"/>
      <w:lvlJc w:val="left"/>
      <w:pPr>
        <w:tabs>
          <w:tab w:val="num" w:pos="5040"/>
        </w:tabs>
        <w:ind w:left="5040" w:hanging="360"/>
      </w:pPr>
      <w:rPr>
        <w:rFonts w:ascii="Arial" w:hAnsi="Arial" w:hint="default"/>
      </w:rPr>
    </w:lvl>
    <w:lvl w:ilvl="7" w:tplc="1120786C" w:tentative="1">
      <w:start w:val="1"/>
      <w:numFmt w:val="bullet"/>
      <w:lvlText w:val="•"/>
      <w:lvlJc w:val="left"/>
      <w:pPr>
        <w:tabs>
          <w:tab w:val="num" w:pos="5760"/>
        </w:tabs>
        <w:ind w:left="5760" w:hanging="360"/>
      </w:pPr>
      <w:rPr>
        <w:rFonts w:ascii="Arial" w:hAnsi="Arial" w:hint="default"/>
      </w:rPr>
    </w:lvl>
    <w:lvl w:ilvl="8" w:tplc="26D2BEC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EB2D57"/>
    <w:multiLevelType w:val="hybridMultilevel"/>
    <w:tmpl w:val="BA1687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D3332F"/>
    <w:multiLevelType w:val="hybridMultilevel"/>
    <w:tmpl w:val="A43862A4"/>
    <w:lvl w:ilvl="0" w:tplc="ADB47790">
      <w:start w:val="1"/>
      <w:numFmt w:val="bullet"/>
      <w:lvlText w:val="•"/>
      <w:lvlJc w:val="left"/>
      <w:pPr>
        <w:tabs>
          <w:tab w:val="num" w:pos="720"/>
        </w:tabs>
        <w:ind w:left="720" w:hanging="360"/>
      </w:pPr>
      <w:rPr>
        <w:rFonts w:ascii="Arial" w:hAnsi="Arial" w:hint="default"/>
      </w:rPr>
    </w:lvl>
    <w:lvl w:ilvl="1" w:tplc="69CE609C">
      <w:start w:val="-22066"/>
      <w:numFmt w:val="bullet"/>
      <w:lvlText w:val="•"/>
      <w:lvlJc w:val="left"/>
      <w:pPr>
        <w:tabs>
          <w:tab w:val="num" w:pos="1440"/>
        </w:tabs>
        <w:ind w:left="1440" w:hanging="360"/>
      </w:pPr>
      <w:rPr>
        <w:rFonts w:ascii="Arial" w:hAnsi="Arial" w:hint="default"/>
      </w:rPr>
    </w:lvl>
    <w:lvl w:ilvl="2" w:tplc="99865518" w:tentative="1">
      <w:start w:val="1"/>
      <w:numFmt w:val="bullet"/>
      <w:lvlText w:val="•"/>
      <w:lvlJc w:val="left"/>
      <w:pPr>
        <w:tabs>
          <w:tab w:val="num" w:pos="2160"/>
        </w:tabs>
        <w:ind w:left="2160" w:hanging="360"/>
      </w:pPr>
      <w:rPr>
        <w:rFonts w:ascii="Arial" w:hAnsi="Arial" w:hint="default"/>
      </w:rPr>
    </w:lvl>
    <w:lvl w:ilvl="3" w:tplc="0F745B16" w:tentative="1">
      <w:start w:val="1"/>
      <w:numFmt w:val="bullet"/>
      <w:lvlText w:val="•"/>
      <w:lvlJc w:val="left"/>
      <w:pPr>
        <w:tabs>
          <w:tab w:val="num" w:pos="2880"/>
        </w:tabs>
        <w:ind w:left="2880" w:hanging="360"/>
      </w:pPr>
      <w:rPr>
        <w:rFonts w:ascii="Arial" w:hAnsi="Arial" w:hint="default"/>
      </w:rPr>
    </w:lvl>
    <w:lvl w:ilvl="4" w:tplc="E9ECC442" w:tentative="1">
      <w:start w:val="1"/>
      <w:numFmt w:val="bullet"/>
      <w:lvlText w:val="•"/>
      <w:lvlJc w:val="left"/>
      <w:pPr>
        <w:tabs>
          <w:tab w:val="num" w:pos="3600"/>
        </w:tabs>
        <w:ind w:left="3600" w:hanging="360"/>
      </w:pPr>
      <w:rPr>
        <w:rFonts w:ascii="Arial" w:hAnsi="Arial" w:hint="default"/>
      </w:rPr>
    </w:lvl>
    <w:lvl w:ilvl="5" w:tplc="93DC0C68" w:tentative="1">
      <w:start w:val="1"/>
      <w:numFmt w:val="bullet"/>
      <w:lvlText w:val="•"/>
      <w:lvlJc w:val="left"/>
      <w:pPr>
        <w:tabs>
          <w:tab w:val="num" w:pos="4320"/>
        </w:tabs>
        <w:ind w:left="4320" w:hanging="360"/>
      </w:pPr>
      <w:rPr>
        <w:rFonts w:ascii="Arial" w:hAnsi="Arial" w:hint="default"/>
      </w:rPr>
    </w:lvl>
    <w:lvl w:ilvl="6" w:tplc="6818FF10" w:tentative="1">
      <w:start w:val="1"/>
      <w:numFmt w:val="bullet"/>
      <w:lvlText w:val="•"/>
      <w:lvlJc w:val="left"/>
      <w:pPr>
        <w:tabs>
          <w:tab w:val="num" w:pos="5040"/>
        </w:tabs>
        <w:ind w:left="5040" w:hanging="360"/>
      </w:pPr>
      <w:rPr>
        <w:rFonts w:ascii="Arial" w:hAnsi="Arial" w:hint="default"/>
      </w:rPr>
    </w:lvl>
    <w:lvl w:ilvl="7" w:tplc="B6C4F372" w:tentative="1">
      <w:start w:val="1"/>
      <w:numFmt w:val="bullet"/>
      <w:lvlText w:val="•"/>
      <w:lvlJc w:val="left"/>
      <w:pPr>
        <w:tabs>
          <w:tab w:val="num" w:pos="5760"/>
        </w:tabs>
        <w:ind w:left="5760" w:hanging="360"/>
      </w:pPr>
      <w:rPr>
        <w:rFonts w:ascii="Arial" w:hAnsi="Arial" w:hint="default"/>
      </w:rPr>
    </w:lvl>
    <w:lvl w:ilvl="8" w:tplc="1318F31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CA3B15"/>
    <w:multiLevelType w:val="hybridMultilevel"/>
    <w:tmpl w:val="9D58B706"/>
    <w:lvl w:ilvl="0" w:tplc="FCB8C16C">
      <w:start w:val="1"/>
      <w:numFmt w:val="bullet"/>
      <w:lvlText w:val="•"/>
      <w:lvlJc w:val="left"/>
      <w:pPr>
        <w:tabs>
          <w:tab w:val="num" w:pos="720"/>
        </w:tabs>
        <w:ind w:left="720" w:hanging="360"/>
      </w:pPr>
      <w:rPr>
        <w:rFonts w:ascii="Arial" w:hAnsi="Arial" w:hint="default"/>
      </w:rPr>
    </w:lvl>
    <w:lvl w:ilvl="1" w:tplc="CD14339A" w:tentative="1">
      <w:start w:val="1"/>
      <w:numFmt w:val="bullet"/>
      <w:lvlText w:val="•"/>
      <w:lvlJc w:val="left"/>
      <w:pPr>
        <w:tabs>
          <w:tab w:val="num" w:pos="1440"/>
        </w:tabs>
        <w:ind w:left="1440" w:hanging="360"/>
      </w:pPr>
      <w:rPr>
        <w:rFonts w:ascii="Arial" w:hAnsi="Arial" w:hint="default"/>
      </w:rPr>
    </w:lvl>
    <w:lvl w:ilvl="2" w:tplc="0C00BB56" w:tentative="1">
      <w:start w:val="1"/>
      <w:numFmt w:val="bullet"/>
      <w:lvlText w:val="•"/>
      <w:lvlJc w:val="left"/>
      <w:pPr>
        <w:tabs>
          <w:tab w:val="num" w:pos="2160"/>
        </w:tabs>
        <w:ind w:left="2160" w:hanging="360"/>
      </w:pPr>
      <w:rPr>
        <w:rFonts w:ascii="Arial" w:hAnsi="Arial" w:hint="default"/>
      </w:rPr>
    </w:lvl>
    <w:lvl w:ilvl="3" w:tplc="479A3C4A" w:tentative="1">
      <w:start w:val="1"/>
      <w:numFmt w:val="bullet"/>
      <w:lvlText w:val="•"/>
      <w:lvlJc w:val="left"/>
      <w:pPr>
        <w:tabs>
          <w:tab w:val="num" w:pos="2880"/>
        </w:tabs>
        <w:ind w:left="2880" w:hanging="360"/>
      </w:pPr>
      <w:rPr>
        <w:rFonts w:ascii="Arial" w:hAnsi="Arial" w:hint="default"/>
      </w:rPr>
    </w:lvl>
    <w:lvl w:ilvl="4" w:tplc="46B4D9B2" w:tentative="1">
      <w:start w:val="1"/>
      <w:numFmt w:val="bullet"/>
      <w:lvlText w:val="•"/>
      <w:lvlJc w:val="left"/>
      <w:pPr>
        <w:tabs>
          <w:tab w:val="num" w:pos="3600"/>
        </w:tabs>
        <w:ind w:left="3600" w:hanging="360"/>
      </w:pPr>
      <w:rPr>
        <w:rFonts w:ascii="Arial" w:hAnsi="Arial" w:hint="default"/>
      </w:rPr>
    </w:lvl>
    <w:lvl w:ilvl="5" w:tplc="3CC8326E" w:tentative="1">
      <w:start w:val="1"/>
      <w:numFmt w:val="bullet"/>
      <w:lvlText w:val="•"/>
      <w:lvlJc w:val="left"/>
      <w:pPr>
        <w:tabs>
          <w:tab w:val="num" w:pos="4320"/>
        </w:tabs>
        <w:ind w:left="4320" w:hanging="360"/>
      </w:pPr>
      <w:rPr>
        <w:rFonts w:ascii="Arial" w:hAnsi="Arial" w:hint="default"/>
      </w:rPr>
    </w:lvl>
    <w:lvl w:ilvl="6" w:tplc="F42E4EDA" w:tentative="1">
      <w:start w:val="1"/>
      <w:numFmt w:val="bullet"/>
      <w:lvlText w:val="•"/>
      <w:lvlJc w:val="left"/>
      <w:pPr>
        <w:tabs>
          <w:tab w:val="num" w:pos="5040"/>
        </w:tabs>
        <w:ind w:left="5040" w:hanging="360"/>
      </w:pPr>
      <w:rPr>
        <w:rFonts w:ascii="Arial" w:hAnsi="Arial" w:hint="default"/>
      </w:rPr>
    </w:lvl>
    <w:lvl w:ilvl="7" w:tplc="8BAE3E64" w:tentative="1">
      <w:start w:val="1"/>
      <w:numFmt w:val="bullet"/>
      <w:lvlText w:val="•"/>
      <w:lvlJc w:val="left"/>
      <w:pPr>
        <w:tabs>
          <w:tab w:val="num" w:pos="5760"/>
        </w:tabs>
        <w:ind w:left="5760" w:hanging="360"/>
      </w:pPr>
      <w:rPr>
        <w:rFonts w:ascii="Arial" w:hAnsi="Arial" w:hint="default"/>
      </w:rPr>
    </w:lvl>
    <w:lvl w:ilvl="8" w:tplc="03B4617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401D1A"/>
    <w:multiLevelType w:val="multilevel"/>
    <w:tmpl w:val="553AF876"/>
    <w:lvl w:ilvl="0">
      <w:start w:val="1"/>
      <w:numFmt w:val="bullet"/>
      <w:lvlText w:val=""/>
      <w:lvlJc w:val="left"/>
      <w:pPr>
        <w:ind w:left="380" w:hanging="281"/>
      </w:pPr>
      <w:rPr>
        <w:rFonts w:ascii="Symbol" w:hAnsi="Symbol" w:hint="default"/>
        <w:spacing w:val="-1"/>
        <w:w w:val="99"/>
        <w:sz w:val="24"/>
        <w:szCs w:val="24"/>
      </w:rPr>
    </w:lvl>
    <w:lvl w:ilvl="1">
      <w:start w:val="1"/>
      <w:numFmt w:val="decimal"/>
      <w:lvlText w:val="%2."/>
      <w:lvlJc w:val="left"/>
      <w:pPr>
        <w:ind w:left="460" w:hanging="361"/>
      </w:pPr>
      <w:rPr>
        <w:rFonts w:ascii="Times New Roman" w:eastAsia="Times New Roman" w:hAnsi="Times New Roman" w:cs="Times New Roman" w:hint="default"/>
        <w:spacing w:val="-4"/>
        <w:w w:val="100"/>
        <w:sz w:val="24"/>
        <w:szCs w:val="24"/>
      </w:rPr>
    </w:lvl>
    <w:lvl w:ilvl="2">
      <w:start w:val="1"/>
      <w:numFmt w:val="bullet"/>
      <w:lvlText w:val=""/>
      <w:lvlJc w:val="left"/>
      <w:pPr>
        <w:ind w:left="892" w:hanging="432"/>
      </w:pPr>
      <w:rPr>
        <w:rFonts w:ascii="Symbol" w:hAnsi="Symbol" w:hint="default"/>
        <w:w w:val="100"/>
        <w:sz w:val="24"/>
        <w:szCs w:val="24"/>
      </w:rPr>
    </w:lvl>
    <w:lvl w:ilvl="3">
      <w:start w:val="1"/>
      <w:numFmt w:val="bullet"/>
      <w:lvlText w:val="•"/>
      <w:lvlJc w:val="left"/>
      <w:pPr>
        <w:ind w:left="1540" w:hanging="432"/>
      </w:pPr>
      <w:rPr>
        <w:rFonts w:hint="default"/>
      </w:rPr>
    </w:lvl>
    <w:lvl w:ilvl="4">
      <w:start w:val="1"/>
      <w:numFmt w:val="bullet"/>
      <w:lvlText w:val="•"/>
      <w:lvlJc w:val="left"/>
      <w:pPr>
        <w:ind w:left="2791" w:hanging="432"/>
      </w:pPr>
      <w:rPr>
        <w:rFonts w:hint="default"/>
      </w:rPr>
    </w:lvl>
    <w:lvl w:ilvl="5">
      <w:start w:val="1"/>
      <w:numFmt w:val="bullet"/>
      <w:lvlText w:val="•"/>
      <w:lvlJc w:val="left"/>
      <w:pPr>
        <w:ind w:left="4042" w:hanging="432"/>
      </w:pPr>
      <w:rPr>
        <w:rFonts w:hint="default"/>
      </w:rPr>
    </w:lvl>
    <w:lvl w:ilvl="6">
      <w:start w:val="1"/>
      <w:numFmt w:val="bullet"/>
      <w:lvlText w:val="•"/>
      <w:lvlJc w:val="left"/>
      <w:pPr>
        <w:ind w:left="5294" w:hanging="432"/>
      </w:pPr>
      <w:rPr>
        <w:rFonts w:hint="default"/>
      </w:rPr>
    </w:lvl>
    <w:lvl w:ilvl="7">
      <w:start w:val="1"/>
      <w:numFmt w:val="bullet"/>
      <w:lvlText w:val="•"/>
      <w:lvlJc w:val="left"/>
      <w:pPr>
        <w:ind w:left="6545" w:hanging="432"/>
      </w:pPr>
      <w:rPr>
        <w:rFonts w:hint="default"/>
      </w:rPr>
    </w:lvl>
    <w:lvl w:ilvl="8">
      <w:start w:val="1"/>
      <w:numFmt w:val="bullet"/>
      <w:lvlText w:val="•"/>
      <w:lvlJc w:val="left"/>
      <w:pPr>
        <w:ind w:left="7797" w:hanging="432"/>
      </w:pPr>
      <w:rPr>
        <w:rFonts w:hint="default"/>
      </w:rPr>
    </w:lvl>
  </w:abstractNum>
  <w:abstractNum w:abstractNumId="12" w15:restartNumberingAfterBreak="0">
    <w:nsid w:val="31F841C1"/>
    <w:multiLevelType w:val="hybridMultilevel"/>
    <w:tmpl w:val="78C6CDCE"/>
    <w:lvl w:ilvl="0" w:tplc="FDA898FC">
      <w:start w:val="1"/>
      <w:numFmt w:val="bullet"/>
      <w:lvlText w:val="•"/>
      <w:lvlJc w:val="left"/>
      <w:pPr>
        <w:tabs>
          <w:tab w:val="num" w:pos="720"/>
        </w:tabs>
        <w:ind w:left="720" w:hanging="360"/>
      </w:pPr>
      <w:rPr>
        <w:rFonts w:ascii="Arial" w:hAnsi="Arial" w:hint="default"/>
      </w:rPr>
    </w:lvl>
    <w:lvl w:ilvl="1" w:tplc="A6B60C7C" w:tentative="1">
      <w:start w:val="1"/>
      <w:numFmt w:val="bullet"/>
      <w:lvlText w:val="•"/>
      <w:lvlJc w:val="left"/>
      <w:pPr>
        <w:tabs>
          <w:tab w:val="num" w:pos="1440"/>
        </w:tabs>
        <w:ind w:left="1440" w:hanging="360"/>
      </w:pPr>
      <w:rPr>
        <w:rFonts w:ascii="Arial" w:hAnsi="Arial" w:hint="default"/>
      </w:rPr>
    </w:lvl>
    <w:lvl w:ilvl="2" w:tplc="65282E90" w:tentative="1">
      <w:start w:val="1"/>
      <w:numFmt w:val="bullet"/>
      <w:lvlText w:val="•"/>
      <w:lvlJc w:val="left"/>
      <w:pPr>
        <w:tabs>
          <w:tab w:val="num" w:pos="2160"/>
        </w:tabs>
        <w:ind w:left="2160" w:hanging="360"/>
      </w:pPr>
      <w:rPr>
        <w:rFonts w:ascii="Arial" w:hAnsi="Arial" w:hint="default"/>
      </w:rPr>
    </w:lvl>
    <w:lvl w:ilvl="3" w:tplc="A692AF08" w:tentative="1">
      <w:start w:val="1"/>
      <w:numFmt w:val="bullet"/>
      <w:lvlText w:val="•"/>
      <w:lvlJc w:val="left"/>
      <w:pPr>
        <w:tabs>
          <w:tab w:val="num" w:pos="2880"/>
        </w:tabs>
        <w:ind w:left="2880" w:hanging="360"/>
      </w:pPr>
      <w:rPr>
        <w:rFonts w:ascii="Arial" w:hAnsi="Arial" w:hint="default"/>
      </w:rPr>
    </w:lvl>
    <w:lvl w:ilvl="4" w:tplc="30E670D6" w:tentative="1">
      <w:start w:val="1"/>
      <w:numFmt w:val="bullet"/>
      <w:lvlText w:val="•"/>
      <w:lvlJc w:val="left"/>
      <w:pPr>
        <w:tabs>
          <w:tab w:val="num" w:pos="3600"/>
        </w:tabs>
        <w:ind w:left="3600" w:hanging="360"/>
      </w:pPr>
      <w:rPr>
        <w:rFonts w:ascii="Arial" w:hAnsi="Arial" w:hint="default"/>
      </w:rPr>
    </w:lvl>
    <w:lvl w:ilvl="5" w:tplc="44D068D6" w:tentative="1">
      <w:start w:val="1"/>
      <w:numFmt w:val="bullet"/>
      <w:lvlText w:val="•"/>
      <w:lvlJc w:val="left"/>
      <w:pPr>
        <w:tabs>
          <w:tab w:val="num" w:pos="4320"/>
        </w:tabs>
        <w:ind w:left="4320" w:hanging="360"/>
      </w:pPr>
      <w:rPr>
        <w:rFonts w:ascii="Arial" w:hAnsi="Arial" w:hint="default"/>
      </w:rPr>
    </w:lvl>
    <w:lvl w:ilvl="6" w:tplc="6EA8B206" w:tentative="1">
      <w:start w:val="1"/>
      <w:numFmt w:val="bullet"/>
      <w:lvlText w:val="•"/>
      <w:lvlJc w:val="left"/>
      <w:pPr>
        <w:tabs>
          <w:tab w:val="num" w:pos="5040"/>
        </w:tabs>
        <w:ind w:left="5040" w:hanging="360"/>
      </w:pPr>
      <w:rPr>
        <w:rFonts w:ascii="Arial" w:hAnsi="Arial" w:hint="default"/>
      </w:rPr>
    </w:lvl>
    <w:lvl w:ilvl="7" w:tplc="477832EE" w:tentative="1">
      <w:start w:val="1"/>
      <w:numFmt w:val="bullet"/>
      <w:lvlText w:val="•"/>
      <w:lvlJc w:val="left"/>
      <w:pPr>
        <w:tabs>
          <w:tab w:val="num" w:pos="5760"/>
        </w:tabs>
        <w:ind w:left="5760" w:hanging="360"/>
      </w:pPr>
      <w:rPr>
        <w:rFonts w:ascii="Arial" w:hAnsi="Arial" w:hint="default"/>
      </w:rPr>
    </w:lvl>
    <w:lvl w:ilvl="8" w:tplc="4A90CE0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251D23"/>
    <w:multiLevelType w:val="hybridMultilevel"/>
    <w:tmpl w:val="1858664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4" w15:restartNumberingAfterBreak="0">
    <w:nsid w:val="41422FCC"/>
    <w:multiLevelType w:val="multilevel"/>
    <w:tmpl w:val="B460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E07D7C"/>
    <w:multiLevelType w:val="hybridMultilevel"/>
    <w:tmpl w:val="C19E4738"/>
    <w:lvl w:ilvl="0" w:tplc="C184813E">
      <w:start w:val="1"/>
      <w:numFmt w:val="bullet"/>
      <w:lvlText w:val="•"/>
      <w:lvlJc w:val="left"/>
      <w:pPr>
        <w:tabs>
          <w:tab w:val="num" w:pos="720"/>
        </w:tabs>
        <w:ind w:left="720" w:hanging="360"/>
      </w:pPr>
      <w:rPr>
        <w:rFonts w:ascii="Arial" w:hAnsi="Arial" w:hint="default"/>
      </w:rPr>
    </w:lvl>
    <w:lvl w:ilvl="1" w:tplc="8A72ADA2">
      <w:start w:val="1"/>
      <w:numFmt w:val="bullet"/>
      <w:lvlText w:val="•"/>
      <w:lvlJc w:val="left"/>
      <w:pPr>
        <w:tabs>
          <w:tab w:val="num" w:pos="1440"/>
        </w:tabs>
        <w:ind w:left="1440" w:hanging="360"/>
      </w:pPr>
      <w:rPr>
        <w:rFonts w:ascii="Arial" w:hAnsi="Arial" w:hint="default"/>
      </w:rPr>
    </w:lvl>
    <w:lvl w:ilvl="2" w:tplc="A3744BF8" w:tentative="1">
      <w:start w:val="1"/>
      <w:numFmt w:val="bullet"/>
      <w:lvlText w:val="•"/>
      <w:lvlJc w:val="left"/>
      <w:pPr>
        <w:tabs>
          <w:tab w:val="num" w:pos="2160"/>
        </w:tabs>
        <w:ind w:left="2160" w:hanging="360"/>
      </w:pPr>
      <w:rPr>
        <w:rFonts w:ascii="Arial" w:hAnsi="Arial" w:hint="default"/>
      </w:rPr>
    </w:lvl>
    <w:lvl w:ilvl="3" w:tplc="CA0A5B88" w:tentative="1">
      <w:start w:val="1"/>
      <w:numFmt w:val="bullet"/>
      <w:lvlText w:val="•"/>
      <w:lvlJc w:val="left"/>
      <w:pPr>
        <w:tabs>
          <w:tab w:val="num" w:pos="2880"/>
        </w:tabs>
        <w:ind w:left="2880" w:hanging="360"/>
      </w:pPr>
      <w:rPr>
        <w:rFonts w:ascii="Arial" w:hAnsi="Arial" w:hint="default"/>
      </w:rPr>
    </w:lvl>
    <w:lvl w:ilvl="4" w:tplc="FB3A6464" w:tentative="1">
      <w:start w:val="1"/>
      <w:numFmt w:val="bullet"/>
      <w:lvlText w:val="•"/>
      <w:lvlJc w:val="left"/>
      <w:pPr>
        <w:tabs>
          <w:tab w:val="num" w:pos="3600"/>
        </w:tabs>
        <w:ind w:left="3600" w:hanging="360"/>
      </w:pPr>
      <w:rPr>
        <w:rFonts w:ascii="Arial" w:hAnsi="Arial" w:hint="default"/>
      </w:rPr>
    </w:lvl>
    <w:lvl w:ilvl="5" w:tplc="E902730A" w:tentative="1">
      <w:start w:val="1"/>
      <w:numFmt w:val="bullet"/>
      <w:lvlText w:val="•"/>
      <w:lvlJc w:val="left"/>
      <w:pPr>
        <w:tabs>
          <w:tab w:val="num" w:pos="4320"/>
        </w:tabs>
        <w:ind w:left="4320" w:hanging="360"/>
      </w:pPr>
      <w:rPr>
        <w:rFonts w:ascii="Arial" w:hAnsi="Arial" w:hint="default"/>
      </w:rPr>
    </w:lvl>
    <w:lvl w:ilvl="6" w:tplc="CE342392" w:tentative="1">
      <w:start w:val="1"/>
      <w:numFmt w:val="bullet"/>
      <w:lvlText w:val="•"/>
      <w:lvlJc w:val="left"/>
      <w:pPr>
        <w:tabs>
          <w:tab w:val="num" w:pos="5040"/>
        </w:tabs>
        <w:ind w:left="5040" w:hanging="360"/>
      </w:pPr>
      <w:rPr>
        <w:rFonts w:ascii="Arial" w:hAnsi="Arial" w:hint="default"/>
      </w:rPr>
    </w:lvl>
    <w:lvl w:ilvl="7" w:tplc="04B0216A" w:tentative="1">
      <w:start w:val="1"/>
      <w:numFmt w:val="bullet"/>
      <w:lvlText w:val="•"/>
      <w:lvlJc w:val="left"/>
      <w:pPr>
        <w:tabs>
          <w:tab w:val="num" w:pos="5760"/>
        </w:tabs>
        <w:ind w:left="5760" w:hanging="360"/>
      </w:pPr>
      <w:rPr>
        <w:rFonts w:ascii="Arial" w:hAnsi="Arial" w:hint="default"/>
      </w:rPr>
    </w:lvl>
    <w:lvl w:ilvl="8" w:tplc="37308D1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84F3FD2"/>
    <w:multiLevelType w:val="hybridMultilevel"/>
    <w:tmpl w:val="180E3432"/>
    <w:lvl w:ilvl="0" w:tplc="E4ECE8AA">
      <w:start w:val="1"/>
      <w:numFmt w:val="bullet"/>
      <w:lvlText w:val="•"/>
      <w:lvlJc w:val="left"/>
      <w:pPr>
        <w:tabs>
          <w:tab w:val="num" w:pos="720"/>
        </w:tabs>
        <w:ind w:left="720" w:hanging="360"/>
      </w:pPr>
      <w:rPr>
        <w:rFonts w:ascii="Arial" w:hAnsi="Arial" w:hint="default"/>
      </w:rPr>
    </w:lvl>
    <w:lvl w:ilvl="1" w:tplc="4E103F7C">
      <w:start w:val="-22066"/>
      <w:numFmt w:val="bullet"/>
      <w:lvlText w:val="•"/>
      <w:lvlJc w:val="left"/>
      <w:pPr>
        <w:tabs>
          <w:tab w:val="num" w:pos="1440"/>
        </w:tabs>
        <w:ind w:left="1440" w:hanging="360"/>
      </w:pPr>
      <w:rPr>
        <w:rFonts w:ascii="Arial" w:hAnsi="Arial" w:hint="default"/>
      </w:rPr>
    </w:lvl>
    <w:lvl w:ilvl="2" w:tplc="E698D316" w:tentative="1">
      <w:start w:val="1"/>
      <w:numFmt w:val="bullet"/>
      <w:lvlText w:val="•"/>
      <w:lvlJc w:val="left"/>
      <w:pPr>
        <w:tabs>
          <w:tab w:val="num" w:pos="2160"/>
        </w:tabs>
        <w:ind w:left="2160" w:hanging="360"/>
      </w:pPr>
      <w:rPr>
        <w:rFonts w:ascii="Arial" w:hAnsi="Arial" w:hint="default"/>
      </w:rPr>
    </w:lvl>
    <w:lvl w:ilvl="3" w:tplc="8D602774" w:tentative="1">
      <w:start w:val="1"/>
      <w:numFmt w:val="bullet"/>
      <w:lvlText w:val="•"/>
      <w:lvlJc w:val="left"/>
      <w:pPr>
        <w:tabs>
          <w:tab w:val="num" w:pos="2880"/>
        </w:tabs>
        <w:ind w:left="2880" w:hanging="360"/>
      </w:pPr>
      <w:rPr>
        <w:rFonts w:ascii="Arial" w:hAnsi="Arial" w:hint="default"/>
      </w:rPr>
    </w:lvl>
    <w:lvl w:ilvl="4" w:tplc="14E034A6" w:tentative="1">
      <w:start w:val="1"/>
      <w:numFmt w:val="bullet"/>
      <w:lvlText w:val="•"/>
      <w:lvlJc w:val="left"/>
      <w:pPr>
        <w:tabs>
          <w:tab w:val="num" w:pos="3600"/>
        </w:tabs>
        <w:ind w:left="3600" w:hanging="360"/>
      </w:pPr>
      <w:rPr>
        <w:rFonts w:ascii="Arial" w:hAnsi="Arial" w:hint="default"/>
      </w:rPr>
    </w:lvl>
    <w:lvl w:ilvl="5" w:tplc="34D42654" w:tentative="1">
      <w:start w:val="1"/>
      <w:numFmt w:val="bullet"/>
      <w:lvlText w:val="•"/>
      <w:lvlJc w:val="left"/>
      <w:pPr>
        <w:tabs>
          <w:tab w:val="num" w:pos="4320"/>
        </w:tabs>
        <w:ind w:left="4320" w:hanging="360"/>
      </w:pPr>
      <w:rPr>
        <w:rFonts w:ascii="Arial" w:hAnsi="Arial" w:hint="default"/>
      </w:rPr>
    </w:lvl>
    <w:lvl w:ilvl="6" w:tplc="D5860904" w:tentative="1">
      <w:start w:val="1"/>
      <w:numFmt w:val="bullet"/>
      <w:lvlText w:val="•"/>
      <w:lvlJc w:val="left"/>
      <w:pPr>
        <w:tabs>
          <w:tab w:val="num" w:pos="5040"/>
        </w:tabs>
        <w:ind w:left="5040" w:hanging="360"/>
      </w:pPr>
      <w:rPr>
        <w:rFonts w:ascii="Arial" w:hAnsi="Arial" w:hint="default"/>
      </w:rPr>
    </w:lvl>
    <w:lvl w:ilvl="7" w:tplc="6218B2E0" w:tentative="1">
      <w:start w:val="1"/>
      <w:numFmt w:val="bullet"/>
      <w:lvlText w:val="•"/>
      <w:lvlJc w:val="left"/>
      <w:pPr>
        <w:tabs>
          <w:tab w:val="num" w:pos="5760"/>
        </w:tabs>
        <w:ind w:left="5760" w:hanging="360"/>
      </w:pPr>
      <w:rPr>
        <w:rFonts w:ascii="Arial" w:hAnsi="Arial" w:hint="default"/>
      </w:rPr>
    </w:lvl>
    <w:lvl w:ilvl="8" w:tplc="F3606E5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C139E4"/>
    <w:multiLevelType w:val="hybridMultilevel"/>
    <w:tmpl w:val="2EBAF82C"/>
    <w:lvl w:ilvl="0" w:tplc="3504627A">
      <w:start w:val="1"/>
      <w:numFmt w:val="bullet"/>
      <w:lvlText w:val=""/>
      <w:lvlJc w:val="left"/>
      <w:pPr>
        <w:tabs>
          <w:tab w:val="num" w:pos="720"/>
        </w:tabs>
        <w:ind w:left="720" w:hanging="360"/>
      </w:pPr>
      <w:rPr>
        <w:rFonts w:ascii="Wingdings 2" w:hAnsi="Wingdings 2" w:hint="default"/>
      </w:rPr>
    </w:lvl>
    <w:lvl w:ilvl="1" w:tplc="71C87A56" w:tentative="1">
      <w:start w:val="1"/>
      <w:numFmt w:val="bullet"/>
      <w:lvlText w:val=""/>
      <w:lvlJc w:val="left"/>
      <w:pPr>
        <w:tabs>
          <w:tab w:val="num" w:pos="1440"/>
        </w:tabs>
        <w:ind w:left="1440" w:hanging="360"/>
      </w:pPr>
      <w:rPr>
        <w:rFonts w:ascii="Wingdings 2" w:hAnsi="Wingdings 2" w:hint="default"/>
      </w:rPr>
    </w:lvl>
    <w:lvl w:ilvl="2" w:tplc="B00C6CCE" w:tentative="1">
      <w:start w:val="1"/>
      <w:numFmt w:val="bullet"/>
      <w:lvlText w:val=""/>
      <w:lvlJc w:val="left"/>
      <w:pPr>
        <w:tabs>
          <w:tab w:val="num" w:pos="2160"/>
        </w:tabs>
        <w:ind w:left="2160" w:hanging="360"/>
      </w:pPr>
      <w:rPr>
        <w:rFonts w:ascii="Wingdings 2" w:hAnsi="Wingdings 2" w:hint="default"/>
      </w:rPr>
    </w:lvl>
    <w:lvl w:ilvl="3" w:tplc="90D4784C" w:tentative="1">
      <w:start w:val="1"/>
      <w:numFmt w:val="bullet"/>
      <w:lvlText w:val=""/>
      <w:lvlJc w:val="left"/>
      <w:pPr>
        <w:tabs>
          <w:tab w:val="num" w:pos="2880"/>
        </w:tabs>
        <w:ind w:left="2880" w:hanging="360"/>
      </w:pPr>
      <w:rPr>
        <w:rFonts w:ascii="Wingdings 2" w:hAnsi="Wingdings 2" w:hint="default"/>
      </w:rPr>
    </w:lvl>
    <w:lvl w:ilvl="4" w:tplc="5A828AC4" w:tentative="1">
      <w:start w:val="1"/>
      <w:numFmt w:val="bullet"/>
      <w:lvlText w:val=""/>
      <w:lvlJc w:val="left"/>
      <w:pPr>
        <w:tabs>
          <w:tab w:val="num" w:pos="3600"/>
        </w:tabs>
        <w:ind w:left="3600" w:hanging="360"/>
      </w:pPr>
      <w:rPr>
        <w:rFonts w:ascii="Wingdings 2" w:hAnsi="Wingdings 2" w:hint="default"/>
      </w:rPr>
    </w:lvl>
    <w:lvl w:ilvl="5" w:tplc="26C8124C" w:tentative="1">
      <w:start w:val="1"/>
      <w:numFmt w:val="bullet"/>
      <w:lvlText w:val=""/>
      <w:lvlJc w:val="left"/>
      <w:pPr>
        <w:tabs>
          <w:tab w:val="num" w:pos="4320"/>
        </w:tabs>
        <w:ind w:left="4320" w:hanging="360"/>
      </w:pPr>
      <w:rPr>
        <w:rFonts w:ascii="Wingdings 2" w:hAnsi="Wingdings 2" w:hint="default"/>
      </w:rPr>
    </w:lvl>
    <w:lvl w:ilvl="6" w:tplc="4C12C898" w:tentative="1">
      <w:start w:val="1"/>
      <w:numFmt w:val="bullet"/>
      <w:lvlText w:val=""/>
      <w:lvlJc w:val="left"/>
      <w:pPr>
        <w:tabs>
          <w:tab w:val="num" w:pos="5040"/>
        </w:tabs>
        <w:ind w:left="5040" w:hanging="360"/>
      </w:pPr>
      <w:rPr>
        <w:rFonts w:ascii="Wingdings 2" w:hAnsi="Wingdings 2" w:hint="default"/>
      </w:rPr>
    </w:lvl>
    <w:lvl w:ilvl="7" w:tplc="EF86A2FA" w:tentative="1">
      <w:start w:val="1"/>
      <w:numFmt w:val="bullet"/>
      <w:lvlText w:val=""/>
      <w:lvlJc w:val="left"/>
      <w:pPr>
        <w:tabs>
          <w:tab w:val="num" w:pos="5760"/>
        </w:tabs>
        <w:ind w:left="5760" w:hanging="360"/>
      </w:pPr>
      <w:rPr>
        <w:rFonts w:ascii="Wingdings 2" w:hAnsi="Wingdings 2" w:hint="default"/>
      </w:rPr>
    </w:lvl>
    <w:lvl w:ilvl="8" w:tplc="E5E4F07C"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A3F0D9D"/>
    <w:multiLevelType w:val="hybridMultilevel"/>
    <w:tmpl w:val="FE42CB1A"/>
    <w:lvl w:ilvl="0" w:tplc="531A7B6A">
      <w:start w:val="1"/>
      <w:numFmt w:val="bullet"/>
      <w:lvlText w:val="•"/>
      <w:lvlJc w:val="left"/>
      <w:pPr>
        <w:tabs>
          <w:tab w:val="num" w:pos="720"/>
        </w:tabs>
        <w:ind w:left="720" w:hanging="360"/>
      </w:pPr>
      <w:rPr>
        <w:rFonts w:ascii="Arial" w:hAnsi="Arial" w:hint="default"/>
      </w:rPr>
    </w:lvl>
    <w:lvl w:ilvl="1" w:tplc="277E5ABC">
      <w:start w:val="1"/>
      <w:numFmt w:val="bullet"/>
      <w:lvlText w:val="•"/>
      <w:lvlJc w:val="left"/>
      <w:pPr>
        <w:tabs>
          <w:tab w:val="num" w:pos="1440"/>
        </w:tabs>
        <w:ind w:left="1440" w:hanging="360"/>
      </w:pPr>
      <w:rPr>
        <w:rFonts w:ascii="Arial" w:hAnsi="Arial" w:hint="default"/>
      </w:rPr>
    </w:lvl>
    <w:lvl w:ilvl="2" w:tplc="35D0DFC2" w:tentative="1">
      <w:start w:val="1"/>
      <w:numFmt w:val="bullet"/>
      <w:lvlText w:val="•"/>
      <w:lvlJc w:val="left"/>
      <w:pPr>
        <w:tabs>
          <w:tab w:val="num" w:pos="2160"/>
        </w:tabs>
        <w:ind w:left="2160" w:hanging="360"/>
      </w:pPr>
      <w:rPr>
        <w:rFonts w:ascii="Arial" w:hAnsi="Arial" w:hint="default"/>
      </w:rPr>
    </w:lvl>
    <w:lvl w:ilvl="3" w:tplc="B77A350C" w:tentative="1">
      <w:start w:val="1"/>
      <w:numFmt w:val="bullet"/>
      <w:lvlText w:val="•"/>
      <w:lvlJc w:val="left"/>
      <w:pPr>
        <w:tabs>
          <w:tab w:val="num" w:pos="2880"/>
        </w:tabs>
        <w:ind w:left="2880" w:hanging="360"/>
      </w:pPr>
      <w:rPr>
        <w:rFonts w:ascii="Arial" w:hAnsi="Arial" w:hint="default"/>
      </w:rPr>
    </w:lvl>
    <w:lvl w:ilvl="4" w:tplc="6DB097E0" w:tentative="1">
      <w:start w:val="1"/>
      <w:numFmt w:val="bullet"/>
      <w:lvlText w:val="•"/>
      <w:lvlJc w:val="left"/>
      <w:pPr>
        <w:tabs>
          <w:tab w:val="num" w:pos="3600"/>
        </w:tabs>
        <w:ind w:left="3600" w:hanging="360"/>
      </w:pPr>
      <w:rPr>
        <w:rFonts w:ascii="Arial" w:hAnsi="Arial" w:hint="default"/>
      </w:rPr>
    </w:lvl>
    <w:lvl w:ilvl="5" w:tplc="0BF29490" w:tentative="1">
      <w:start w:val="1"/>
      <w:numFmt w:val="bullet"/>
      <w:lvlText w:val="•"/>
      <w:lvlJc w:val="left"/>
      <w:pPr>
        <w:tabs>
          <w:tab w:val="num" w:pos="4320"/>
        </w:tabs>
        <w:ind w:left="4320" w:hanging="360"/>
      </w:pPr>
      <w:rPr>
        <w:rFonts w:ascii="Arial" w:hAnsi="Arial" w:hint="default"/>
      </w:rPr>
    </w:lvl>
    <w:lvl w:ilvl="6" w:tplc="D5DCE6F2" w:tentative="1">
      <w:start w:val="1"/>
      <w:numFmt w:val="bullet"/>
      <w:lvlText w:val="•"/>
      <w:lvlJc w:val="left"/>
      <w:pPr>
        <w:tabs>
          <w:tab w:val="num" w:pos="5040"/>
        </w:tabs>
        <w:ind w:left="5040" w:hanging="360"/>
      </w:pPr>
      <w:rPr>
        <w:rFonts w:ascii="Arial" w:hAnsi="Arial" w:hint="default"/>
      </w:rPr>
    </w:lvl>
    <w:lvl w:ilvl="7" w:tplc="573E79F2" w:tentative="1">
      <w:start w:val="1"/>
      <w:numFmt w:val="bullet"/>
      <w:lvlText w:val="•"/>
      <w:lvlJc w:val="left"/>
      <w:pPr>
        <w:tabs>
          <w:tab w:val="num" w:pos="5760"/>
        </w:tabs>
        <w:ind w:left="5760" w:hanging="360"/>
      </w:pPr>
      <w:rPr>
        <w:rFonts w:ascii="Arial" w:hAnsi="Arial" w:hint="default"/>
      </w:rPr>
    </w:lvl>
    <w:lvl w:ilvl="8" w:tplc="DC2AB77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CE36963"/>
    <w:multiLevelType w:val="hybridMultilevel"/>
    <w:tmpl w:val="716E2D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7B22760">
      <w:start w:val="1"/>
      <w:numFmt w:val="bullet"/>
      <w:lvlText w:val="•"/>
      <w:lvlJc w:val="left"/>
      <w:pPr>
        <w:tabs>
          <w:tab w:val="num" w:pos="2160"/>
        </w:tabs>
        <w:ind w:left="2160" w:hanging="360"/>
      </w:pPr>
      <w:rPr>
        <w:rFonts w:ascii="Arial" w:hAnsi="Arial" w:hint="default"/>
      </w:rPr>
    </w:lvl>
    <w:lvl w:ilvl="3" w:tplc="059227E0" w:tentative="1">
      <w:start w:val="1"/>
      <w:numFmt w:val="bullet"/>
      <w:lvlText w:val="•"/>
      <w:lvlJc w:val="left"/>
      <w:pPr>
        <w:tabs>
          <w:tab w:val="num" w:pos="2880"/>
        </w:tabs>
        <w:ind w:left="2880" w:hanging="360"/>
      </w:pPr>
      <w:rPr>
        <w:rFonts w:ascii="Arial" w:hAnsi="Arial" w:hint="default"/>
      </w:rPr>
    </w:lvl>
    <w:lvl w:ilvl="4" w:tplc="038A2FBA" w:tentative="1">
      <w:start w:val="1"/>
      <w:numFmt w:val="bullet"/>
      <w:lvlText w:val="•"/>
      <w:lvlJc w:val="left"/>
      <w:pPr>
        <w:tabs>
          <w:tab w:val="num" w:pos="3600"/>
        </w:tabs>
        <w:ind w:left="3600" w:hanging="360"/>
      </w:pPr>
      <w:rPr>
        <w:rFonts w:ascii="Arial" w:hAnsi="Arial" w:hint="default"/>
      </w:rPr>
    </w:lvl>
    <w:lvl w:ilvl="5" w:tplc="37DEB3C4" w:tentative="1">
      <w:start w:val="1"/>
      <w:numFmt w:val="bullet"/>
      <w:lvlText w:val="•"/>
      <w:lvlJc w:val="left"/>
      <w:pPr>
        <w:tabs>
          <w:tab w:val="num" w:pos="4320"/>
        </w:tabs>
        <w:ind w:left="4320" w:hanging="360"/>
      </w:pPr>
      <w:rPr>
        <w:rFonts w:ascii="Arial" w:hAnsi="Arial" w:hint="default"/>
      </w:rPr>
    </w:lvl>
    <w:lvl w:ilvl="6" w:tplc="058AC240" w:tentative="1">
      <w:start w:val="1"/>
      <w:numFmt w:val="bullet"/>
      <w:lvlText w:val="•"/>
      <w:lvlJc w:val="left"/>
      <w:pPr>
        <w:tabs>
          <w:tab w:val="num" w:pos="5040"/>
        </w:tabs>
        <w:ind w:left="5040" w:hanging="360"/>
      </w:pPr>
      <w:rPr>
        <w:rFonts w:ascii="Arial" w:hAnsi="Arial" w:hint="default"/>
      </w:rPr>
    </w:lvl>
    <w:lvl w:ilvl="7" w:tplc="A094BB48" w:tentative="1">
      <w:start w:val="1"/>
      <w:numFmt w:val="bullet"/>
      <w:lvlText w:val="•"/>
      <w:lvlJc w:val="left"/>
      <w:pPr>
        <w:tabs>
          <w:tab w:val="num" w:pos="5760"/>
        </w:tabs>
        <w:ind w:left="5760" w:hanging="360"/>
      </w:pPr>
      <w:rPr>
        <w:rFonts w:ascii="Arial" w:hAnsi="Arial" w:hint="default"/>
      </w:rPr>
    </w:lvl>
    <w:lvl w:ilvl="8" w:tplc="6B0AFBC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200ADA"/>
    <w:multiLevelType w:val="multilevel"/>
    <w:tmpl w:val="0D20C9E2"/>
    <w:lvl w:ilvl="0">
      <w:start w:val="1"/>
      <w:numFmt w:val="decimal"/>
      <w:lvlText w:val="%1."/>
      <w:lvlJc w:val="left"/>
      <w:pPr>
        <w:ind w:left="380" w:hanging="281"/>
      </w:pPr>
      <w:rPr>
        <w:rFonts w:hint="default"/>
        <w:spacing w:val="-1"/>
        <w:w w:val="99"/>
        <w:sz w:val="24"/>
        <w:szCs w:val="24"/>
      </w:rPr>
    </w:lvl>
    <w:lvl w:ilvl="1">
      <w:start w:val="1"/>
      <w:numFmt w:val="bullet"/>
      <w:lvlText w:val=""/>
      <w:lvlJc w:val="left"/>
      <w:pPr>
        <w:ind w:left="460" w:hanging="361"/>
      </w:pPr>
      <w:rPr>
        <w:rFonts w:ascii="Symbol" w:hAnsi="Symbol" w:hint="default"/>
        <w:spacing w:val="-4"/>
        <w:w w:val="100"/>
        <w:sz w:val="24"/>
        <w:szCs w:val="24"/>
      </w:rPr>
    </w:lvl>
    <w:lvl w:ilvl="2">
      <w:start w:val="1"/>
      <w:numFmt w:val="decimal"/>
      <w:lvlText w:val="%2.%3."/>
      <w:lvlJc w:val="left"/>
      <w:pPr>
        <w:ind w:left="892" w:hanging="432"/>
      </w:pPr>
      <w:rPr>
        <w:rFonts w:ascii="Times New Roman" w:eastAsia="Times New Roman" w:hAnsi="Times New Roman" w:cs="Times New Roman" w:hint="default"/>
        <w:w w:val="100"/>
        <w:sz w:val="24"/>
        <w:szCs w:val="24"/>
      </w:rPr>
    </w:lvl>
    <w:lvl w:ilvl="3">
      <w:start w:val="1"/>
      <w:numFmt w:val="bullet"/>
      <w:lvlText w:val="•"/>
      <w:lvlJc w:val="left"/>
      <w:pPr>
        <w:ind w:left="1540" w:hanging="432"/>
      </w:pPr>
      <w:rPr>
        <w:rFonts w:hint="default"/>
      </w:rPr>
    </w:lvl>
    <w:lvl w:ilvl="4">
      <w:start w:val="1"/>
      <w:numFmt w:val="bullet"/>
      <w:lvlText w:val="•"/>
      <w:lvlJc w:val="left"/>
      <w:pPr>
        <w:ind w:left="2791" w:hanging="432"/>
      </w:pPr>
      <w:rPr>
        <w:rFonts w:hint="default"/>
      </w:rPr>
    </w:lvl>
    <w:lvl w:ilvl="5">
      <w:start w:val="1"/>
      <w:numFmt w:val="bullet"/>
      <w:lvlText w:val="•"/>
      <w:lvlJc w:val="left"/>
      <w:pPr>
        <w:ind w:left="4042" w:hanging="432"/>
      </w:pPr>
      <w:rPr>
        <w:rFonts w:hint="default"/>
      </w:rPr>
    </w:lvl>
    <w:lvl w:ilvl="6">
      <w:start w:val="1"/>
      <w:numFmt w:val="bullet"/>
      <w:lvlText w:val="•"/>
      <w:lvlJc w:val="left"/>
      <w:pPr>
        <w:ind w:left="5294" w:hanging="432"/>
      </w:pPr>
      <w:rPr>
        <w:rFonts w:hint="default"/>
      </w:rPr>
    </w:lvl>
    <w:lvl w:ilvl="7">
      <w:start w:val="1"/>
      <w:numFmt w:val="bullet"/>
      <w:lvlText w:val="•"/>
      <w:lvlJc w:val="left"/>
      <w:pPr>
        <w:ind w:left="6545" w:hanging="432"/>
      </w:pPr>
      <w:rPr>
        <w:rFonts w:hint="default"/>
      </w:rPr>
    </w:lvl>
    <w:lvl w:ilvl="8">
      <w:start w:val="1"/>
      <w:numFmt w:val="bullet"/>
      <w:lvlText w:val="•"/>
      <w:lvlJc w:val="left"/>
      <w:pPr>
        <w:ind w:left="7797" w:hanging="432"/>
      </w:pPr>
      <w:rPr>
        <w:rFonts w:hint="default"/>
      </w:rPr>
    </w:lvl>
  </w:abstractNum>
  <w:abstractNum w:abstractNumId="21" w15:restartNumberingAfterBreak="0">
    <w:nsid w:val="4D8D5557"/>
    <w:multiLevelType w:val="hybridMultilevel"/>
    <w:tmpl w:val="5BAA13FE"/>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2" w15:restartNumberingAfterBreak="0">
    <w:nsid w:val="54E10C22"/>
    <w:multiLevelType w:val="hybridMultilevel"/>
    <w:tmpl w:val="6F1057A8"/>
    <w:lvl w:ilvl="0" w:tplc="23167B3E">
      <w:start w:val="1"/>
      <w:numFmt w:val="bullet"/>
      <w:lvlText w:val="•"/>
      <w:lvlJc w:val="left"/>
      <w:pPr>
        <w:tabs>
          <w:tab w:val="num" w:pos="720"/>
        </w:tabs>
        <w:ind w:left="720" w:hanging="360"/>
      </w:pPr>
      <w:rPr>
        <w:rFonts w:ascii="Arial" w:hAnsi="Arial" w:hint="default"/>
      </w:rPr>
    </w:lvl>
    <w:lvl w:ilvl="1" w:tplc="92BC9CCC">
      <w:start w:val="-22066"/>
      <w:numFmt w:val="bullet"/>
      <w:lvlText w:val="•"/>
      <w:lvlJc w:val="left"/>
      <w:pPr>
        <w:tabs>
          <w:tab w:val="num" w:pos="1440"/>
        </w:tabs>
        <w:ind w:left="1440" w:hanging="360"/>
      </w:pPr>
      <w:rPr>
        <w:rFonts w:ascii="Arial" w:hAnsi="Arial" w:hint="default"/>
      </w:rPr>
    </w:lvl>
    <w:lvl w:ilvl="2" w:tplc="E15405AE" w:tentative="1">
      <w:start w:val="1"/>
      <w:numFmt w:val="bullet"/>
      <w:lvlText w:val="•"/>
      <w:lvlJc w:val="left"/>
      <w:pPr>
        <w:tabs>
          <w:tab w:val="num" w:pos="2160"/>
        </w:tabs>
        <w:ind w:left="2160" w:hanging="360"/>
      </w:pPr>
      <w:rPr>
        <w:rFonts w:ascii="Arial" w:hAnsi="Arial" w:hint="default"/>
      </w:rPr>
    </w:lvl>
    <w:lvl w:ilvl="3" w:tplc="3E663E5C" w:tentative="1">
      <w:start w:val="1"/>
      <w:numFmt w:val="bullet"/>
      <w:lvlText w:val="•"/>
      <w:lvlJc w:val="left"/>
      <w:pPr>
        <w:tabs>
          <w:tab w:val="num" w:pos="2880"/>
        </w:tabs>
        <w:ind w:left="2880" w:hanging="360"/>
      </w:pPr>
      <w:rPr>
        <w:rFonts w:ascii="Arial" w:hAnsi="Arial" w:hint="default"/>
      </w:rPr>
    </w:lvl>
    <w:lvl w:ilvl="4" w:tplc="E1DA258C" w:tentative="1">
      <w:start w:val="1"/>
      <w:numFmt w:val="bullet"/>
      <w:lvlText w:val="•"/>
      <w:lvlJc w:val="left"/>
      <w:pPr>
        <w:tabs>
          <w:tab w:val="num" w:pos="3600"/>
        </w:tabs>
        <w:ind w:left="3600" w:hanging="360"/>
      </w:pPr>
      <w:rPr>
        <w:rFonts w:ascii="Arial" w:hAnsi="Arial" w:hint="default"/>
      </w:rPr>
    </w:lvl>
    <w:lvl w:ilvl="5" w:tplc="BF50F7BC" w:tentative="1">
      <w:start w:val="1"/>
      <w:numFmt w:val="bullet"/>
      <w:lvlText w:val="•"/>
      <w:lvlJc w:val="left"/>
      <w:pPr>
        <w:tabs>
          <w:tab w:val="num" w:pos="4320"/>
        </w:tabs>
        <w:ind w:left="4320" w:hanging="360"/>
      </w:pPr>
      <w:rPr>
        <w:rFonts w:ascii="Arial" w:hAnsi="Arial" w:hint="default"/>
      </w:rPr>
    </w:lvl>
    <w:lvl w:ilvl="6" w:tplc="720EE95A" w:tentative="1">
      <w:start w:val="1"/>
      <w:numFmt w:val="bullet"/>
      <w:lvlText w:val="•"/>
      <w:lvlJc w:val="left"/>
      <w:pPr>
        <w:tabs>
          <w:tab w:val="num" w:pos="5040"/>
        </w:tabs>
        <w:ind w:left="5040" w:hanging="360"/>
      </w:pPr>
      <w:rPr>
        <w:rFonts w:ascii="Arial" w:hAnsi="Arial" w:hint="default"/>
      </w:rPr>
    </w:lvl>
    <w:lvl w:ilvl="7" w:tplc="D5F00272" w:tentative="1">
      <w:start w:val="1"/>
      <w:numFmt w:val="bullet"/>
      <w:lvlText w:val="•"/>
      <w:lvlJc w:val="left"/>
      <w:pPr>
        <w:tabs>
          <w:tab w:val="num" w:pos="5760"/>
        </w:tabs>
        <w:ind w:left="5760" w:hanging="360"/>
      </w:pPr>
      <w:rPr>
        <w:rFonts w:ascii="Arial" w:hAnsi="Arial" w:hint="default"/>
      </w:rPr>
    </w:lvl>
    <w:lvl w:ilvl="8" w:tplc="15407AB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7F46469"/>
    <w:multiLevelType w:val="hybridMultilevel"/>
    <w:tmpl w:val="B40251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7B22760">
      <w:start w:val="1"/>
      <w:numFmt w:val="bullet"/>
      <w:lvlText w:val="•"/>
      <w:lvlJc w:val="left"/>
      <w:pPr>
        <w:tabs>
          <w:tab w:val="num" w:pos="2160"/>
        </w:tabs>
        <w:ind w:left="2160" w:hanging="360"/>
      </w:pPr>
      <w:rPr>
        <w:rFonts w:ascii="Arial" w:hAnsi="Arial" w:hint="default"/>
      </w:rPr>
    </w:lvl>
    <w:lvl w:ilvl="3" w:tplc="059227E0" w:tentative="1">
      <w:start w:val="1"/>
      <w:numFmt w:val="bullet"/>
      <w:lvlText w:val="•"/>
      <w:lvlJc w:val="left"/>
      <w:pPr>
        <w:tabs>
          <w:tab w:val="num" w:pos="2880"/>
        </w:tabs>
        <w:ind w:left="2880" w:hanging="360"/>
      </w:pPr>
      <w:rPr>
        <w:rFonts w:ascii="Arial" w:hAnsi="Arial" w:hint="default"/>
      </w:rPr>
    </w:lvl>
    <w:lvl w:ilvl="4" w:tplc="038A2FBA" w:tentative="1">
      <w:start w:val="1"/>
      <w:numFmt w:val="bullet"/>
      <w:lvlText w:val="•"/>
      <w:lvlJc w:val="left"/>
      <w:pPr>
        <w:tabs>
          <w:tab w:val="num" w:pos="3600"/>
        </w:tabs>
        <w:ind w:left="3600" w:hanging="360"/>
      </w:pPr>
      <w:rPr>
        <w:rFonts w:ascii="Arial" w:hAnsi="Arial" w:hint="default"/>
      </w:rPr>
    </w:lvl>
    <w:lvl w:ilvl="5" w:tplc="37DEB3C4" w:tentative="1">
      <w:start w:val="1"/>
      <w:numFmt w:val="bullet"/>
      <w:lvlText w:val="•"/>
      <w:lvlJc w:val="left"/>
      <w:pPr>
        <w:tabs>
          <w:tab w:val="num" w:pos="4320"/>
        </w:tabs>
        <w:ind w:left="4320" w:hanging="360"/>
      </w:pPr>
      <w:rPr>
        <w:rFonts w:ascii="Arial" w:hAnsi="Arial" w:hint="default"/>
      </w:rPr>
    </w:lvl>
    <w:lvl w:ilvl="6" w:tplc="058AC240" w:tentative="1">
      <w:start w:val="1"/>
      <w:numFmt w:val="bullet"/>
      <w:lvlText w:val="•"/>
      <w:lvlJc w:val="left"/>
      <w:pPr>
        <w:tabs>
          <w:tab w:val="num" w:pos="5040"/>
        </w:tabs>
        <w:ind w:left="5040" w:hanging="360"/>
      </w:pPr>
      <w:rPr>
        <w:rFonts w:ascii="Arial" w:hAnsi="Arial" w:hint="default"/>
      </w:rPr>
    </w:lvl>
    <w:lvl w:ilvl="7" w:tplc="A094BB48" w:tentative="1">
      <w:start w:val="1"/>
      <w:numFmt w:val="bullet"/>
      <w:lvlText w:val="•"/>
      <w:lvlJc w:val="left"/>
      <w:pPr>
        <w:tabs>
          <w:tab w:val="num" w:pos="5760"/>
        </w:tabs>
        <w:ind w:left="5760" w:hanging="360"/>
      </w:pPr>
      <w:rPr>
        <w:rFonts w:ascii="Arial" w:hAnsi="Arial" w:hint="default"/>
      </w:rPr>
    </w:lvl>
    <w:lvl w:ilvl="8" w:tplc="6B0AFBC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E57D9E"/>
    <w:multiLevelType w:val="hybridMultilevel"/>
    <w:tmpl w:val="E6D05FAC"/>
    <w:lvl w:ilvl="0" w:tplc="9F3A2194">
      <w:start w:val="1"/>
      <w:numFmt w:val="bullet"/>
      <w:lvlText w:val="•"/>
      <w:lvlJc w:val="left"/>
      <w:pPr>
        <w:tabs>
          <w:tab w:val="num" w:pos="720"/>
        </w:tabs>
        <w:ind w:left="720" w:hanging="360"/>
      </w:pPr>
      <w:rPr>
        <w:rFonts w:ascii="Arial" w:hAnsi="Arial" w:hint="default"/>
      </w:rPr>
    </w:lvl>
    <w:lvl w:ilvl="1" w:tplc="7F3818F0" w:tentative="1">
      <w:start w:val="1"/>
      <w:numFmt w:val="bullet"/>
      <w:lvlText w:val="•"/>
      <w:lvlJc w:val="left"/>
      <w:pPr>
        <w:tabs>
          <w:tab w:val="num" w:pos="1440"/>
        </w:tabs>
        <w:ind w:left="1440" w:hanging="360"/>
      </w:pPr>
      <w:rPr>
        <w:rFonts w:ascii="Arial" w:hAnsi="Arial" w:hint="default"/>
      </w:rPr>
    </w:lvl>
    <w:lvl w:ilvl="2" w:tplc="1078326E" w:tentative="1">
      <w:start w:val="1"/>
      <w:numFmt w:val="bullet"/>
      <w:lvlText w:val="•"/>
      <w:lvlJc w:val="left"/>
      <w:pPr>
        <w:tabs>
          <w:tab w:val="num" w:pos="2160"/>
        </w:tabs>
        <w:ind w:left="2160" w:hanging="360"/>
      </w:pPr>
      <w:rPr>
        <w:rFonts w:ascii="Arial" w:hAnsi="Arial" w:hint="default"/>
      </w:rPr>
    </w:lvl>
    <w:lvl w:ilvl="3" w:tplc="37621478" w:tentative="1">
      <w:start w:val="1"/>
      <w:numFmt w:val="bullet"/>
      <w:lvlText w:val="•"/>
      <w:lvlJc w:val="left"/>
      <w:pPr>
        <w:tabs>
          <w:tab w:val="num" w:pos="2880"/>
        </w:tabs>
        <w:ind w:left="2880" w:hanging="360"/>
      </w:pPr>
      <w:rPr>
        <w:rFonts w:ascii="Arial" w:hAnsi="Arial" w:hint="default"/>
      </w:rPr>
    </w:lvl>
    <w:lvl w:ilvl="4" w:tplc="8BDE5D06" w:tentative="1">
      <w:start w:val="1"/>
      <w:numFmt w:val="bullet"/>
      <w:lvlText w:val="•"/>
      <w:lvlJc w:val="left"/>
      <w:pPr>
        <w:tabs>
          <w:tab w:val="num" w:pos="3600"/>
        </w:tabs>
        <w:ind w:left="3600" w:hanging="360"/>
      </w:pPr>
      <w:rPr>
        <w:rFonts w:ascii="Arial" w:hAnsi="Arial" w:hint="default"/>
      </w:rPr>
    </w:lvl>
    <w:lvl w:ilvl="5" w:tplc="1F321AC0" w:tentative="1">
      <w:start w:val="1"/>
      <w:numFmt w:val="bullet"/>
      <w:lvlText w:val="•"/>
      <w:lvlJc w:val="left"/>
      <w:pPr>
        <w:tabs>
          <w:tab w:val="num" w:pos="4320"/>
        </w:tabs>
        <w:ind w:left="4320" w:hanging="360"/>
      </w:pPr>
      <w:rPr>
        <w:rFonts w:ascii="Arial" w:hAnsi="Arial" w:hint="default"/>
      </w:rPr>
    </w:lvl>
    <w:lvl w:ilvl="6" w:tplc="951273E0" w:tentative="1">
      <w:start w:val="1"/>
      <w:numFmt w:val="bullet"/>
      <w:lvlText w:val="•"/>
      <w:lvlJc w:val="left"/>
      <w:pPr>
        <w:tabs>
          <w:tab w:val="num" w:pos="5040"/>
        </w:tabs>
        <w:ind w:left="5040" w:hanging="360"/>
      </w:pPr>
      <w:rPr>
        <w:rFonts w:ascii="Arial" w:hAnsi="Arial" w:hint="default"/>
      </w:rPr>
    </w:lvl>
    <w:lvl w:ilvl="7" w:tplc="D9623E88" w:tentative="1">
      <w:start w:val="1"/>
      <w:numFmt w:val="bullet"/>
      <w:lvlText w:val="•"/>
      <w:lvlJc w:val="left"/>
      <w:pPr>
        <w:tabs>
          <w:tab w:val="num" w:pos="5760"/>
        </w:tabs>
        <w:ind w:left="5760" w:hanging="360"/>
      </w:pPr>
      <w:rPr>
        <w:rFonts w:ascii="Arial" w:hAnsi="Arial" w:hint="default"/>
      </w:rPr>
    </w:lvl>
    <w:lvl w:ilvl="8" w:tplc="5B342F1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F9F01E1"/>
    <w:multiLevelType w:val="hybridMultilevel"/>
    <w:tmpl w:val="4208BB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7B22760">
      <w:start w:val="1"/>
      <w:numFmt w:val="bullet"/>
      <w:lvlText w:val="•"/>
      <w:lvlJc w:val="left"/>
      <w:pPr>
        <w:tabs>
          <w:tab w:val="num" w:pos="2160"/>
        </w:tabs>
        <w:ind w:left="2160" w:hanging="360"/>
      </w:pPr>
      <w:rPr>
        <w:rFonts w:ascii="Arial" w:hAnsi="Arial" w:hint="default"/>
      </w:rPr>
    </w:lvl>
    <w:lvl w:ilvl="3" w:tplc="059227E0" w:tentative="1">
      <w:start w:val="1"/>
      <w:numFmt w:val="bullet"/>
      <w:lvlText w:val="•"/>
      <w:lvlJc w:val="left"/>
      <w:pPr>
        <w:tabs>
          <w:tab w:val="num" w:pos="2880"/>
        </w:tabs>
        <w:ind w:left="2880" w:hanging="360"/>
      </w:pPr>
      <w:rPr>
        <w:rFonts w:ascii="Arial" w:hAnsi="Arial" w:hint="default"/>
      </w:rPr>
    </w:lvl>
    <w:lvl w:ilvl="4" w:tplc="038A2FBA" w:tentative="1">
      <w:start w:val="1"/>
      <w:numFmt w:val="bullet"/>
      <w:lvlText w:val="•"/>
      <w:lvlJc w:val="left"/>
      <w:pPr>
        <w:tabs>
          <w:tab w:val="num" w:pos="3600"/>
        </w:tabs>
        <w:ind w:left="3600" w:hanging="360"/>
      </w:pPr>
      <w:rPr>
        <w:rFonts w:ascii="Arial" w:hAnsi="Arial" w:hint="default"/>
      </w:rPr>
    </w:lvl>
    <w:lvl w:ilvl="5" w:tplc="37DEB3C4" w:tentative="1">
      <w:start w:val="1"/>
      <w:numFmt w:val="bullet"/>
      <w:lvlText w:val="•"/>
      <w:lvlJc w:val="left"/>
      <w:pPr>
        <w:tabs>
          <w:tab w:val="num" w:pos="4320"/>
        </w:tabs>
        <w:ind w:left="4320" w:hanging="360"/>
      </w:pPr>
      <w:rPr>
        <w:rFonts w:ascii="Arial" w:hAnsi="Arial" w:hint="default"/>
      </w:rPr>
    </w:lvl>
    <w:lvl w:ilvl="6" w:tplc="058AC240" w:tentative="1">
      <w:start w:val="1"/>
      <w:numFmt w:val="bullet"/>
      <w:lvlText w:val="•"/>
      <w:lvlJc w:val="left"/>
      <w:pPr>
        <w:tabs>
          <w:tab w:val="num" w:pos="5040"/>
        </w:tabs>
        <w:ind w:left="5040" w:hanging="360"/>
      </w:pPr>
      <w:rPr>
        <w:rFonts w:ascii="Arial" w:hAnsi="Arial" w:hint="default"/>
      </w:rPr>
    </w:lvl>
    <w:lvl w:ilvl="7" w:tplc="A094BB48" w:tentative="1">
      <w:start w:val="1"/>
      <w:numFmt w:val="bullet"/>
      <w:lvlText w:val="•"/>
      <w:lvlJc w:val="left"/>
      <w:pPr>
        <w:tabs>
          <w:tab w:val="num" w:pos="5760"/>
        </w:tabs>
        <w:ind w:left="5760" w:hanging="360"/>
      </w:pPr>
      <w:rPr>
        <w:rFonts w:ascii="Arial" w:hAnsi="Arial" w:hint="default"/>
      </w:rPr>
    </w:lvl>
    <w:lvl w:ilvl="8" w:tplc="6B0AFBC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4C85CD7"/>
    <w:multiLevelType w:val="hybridMultilevel"/>
    <w:tmpl w:val="FB6E2CC8"/>
    <w:lvl w:ilvl="0" w:tplc="7EB8DBE4">
      <w:start w:val="1"/>
      <w:numFmt w:val="bullet"/>
      <w:lvlText w:val="•"/>
      <w:lvlJc w:val="left"/>
      <w:pPr>
        <w:tabs>
          <w:tab w:val="num" w:pos="720"/>
        </w:tabs>
        <w:ind w:left="720" w:hanging="360"/>
      </w:pPr>
      <w:rPr>
        <w:rFonts w:ascii="Arial" w:hAnsi="Arial" w:hint="default"/>
      </w:rPr>
    </w:lvl>
    <w:lvl w:ilvl="1" w:tplc="451A5270" w:tentative="1">
      <w:start w:val="1"/>
      <w:numFmt w:val="bullet"/>
      <w:lvlText w:val="•"/>
      <w:lvlJc w:val="left"/>
      <w:pPr>
        <w:tabs>
          <w:tab w:val="num" w:pos="1440"/>
        </w:tabs>
        <w:ind w:left="1440" w:hanging="360"/>
      </w:pPr>
      <w:rPr>
        <w:rFonts w:ascii="Arial" w:hAnsi="Arial" w:hint="default"/>
      </w:rPr>
    </w:lvl>
    <w:lvl w:ilvl="2" w:tplc="259ACA36" w:tentative="1">
      <w:start w:val="1"/>
      <w:numFmt w:val="bullet"/>
      <w:lvlText w:val="•"/>
      <w:lvlJc w:val="left"/>
      <w:pPr>
        <w:tabs>
          <w:tab w:val="num" w:pos="2160"/>
        </w:tabs>
        <w:ind w:left="2160" w:hanging="360"/>
      </w:pPr>
      <w:rPr>
        <w:rFonts w:ascii="Arial" w:hAnsi="Arial" w:hint="default"/>
      </w:rPr>
    </w:lvl>
    <w:lvl w:ilvl="3" w:tplc="EECCB41C" w:tentative="1">
      <w:start w:val="1"/>
      <w:numFmt w:val="bullet"/>
      <w:lvlText w:val="•"/>
      <w:lvlJc w:val="left"/>
      <w:pPr>
        <w:tabs>
          <w:tab w:val="num" w:pos="2880"/>
        </w:tabs>
        <w:ind w:left="2880" w:hanging="360"/>
      </w:pPr>
      <w:rPr>
        <w:rFonts w:ascii="Arial" w:hAnsi="Arial" w:hint="default"/>
      </w:rPr>
    </w:lvl>
    <w:lvl w:ilvl="4" w:tplc="37A29AAE" w:tentative="1">
      <w:start w:val="1"/>
      <w:numFmt w:val="bullet"/>
      <w:lvlText w:val="•"/>
      <w:lvlJc w:val="left"/>
      <w:pPr>
        <w:tabs>
          <w:tab w:val="num" w:pos="3600"/>
        </w:tabs>
        <w:ind w:left="3600" w:hanging="360"/>
      </w:pPr>
      <w:rPr>
        <w:rFonts w:ascii="Arial" w:hAnsi="Arial" w:hint="default"/>
      </w:rPr>
    </w:lvl>
    <w:lvl w:ilvl="5" w:tplc="847E6F06" w:tentative="1">
      <w:start w:val="1"/>
      <w:numFmt w:val="bullet"/>
      <w:lvlText w:val="•"/>
      <w:lvlJc w:val="left"/>
      <w:pPr>
        <w:tabs>
          <w:tab w:val="num" w:pos="4320"/>
        </w:tabs>
        <w:ind w:left="4320" w:hanging="360"/>
      </w:pPr>
      <w:rPr>
        <w:rFonts w:ascii="Arial" w:hAnsi="Arial" w:hint="default"/>
      </w:rPr>
    </w:lvl>
    <w:lvl w:ilvl="6" w:tplc="946ED972" w:tentative="1">
      <w:start w:val="1"/>
      <w:numFmt w:val="bullet"/>
      <w:lvlText w:val="•"/>
      <w:lvlJc w:val="left"/>
      <w:pPr>
        <w:tabs>
          <w:tab w:val="num" w:pos="5040"/>
        </w:tabs>
        <w:ind w:left="5040" w:hanging="360"/>
      </w:pPr>
      <w:rPr>
        <w:rFonts w:ascii="Arial" w:hAnsi="Arial" w:hint="default"/>
      </w:rPr>
    </w:lvl>
    <w:lvl w:ilvl="7" w:tplc="95127B22" w:tentative="1">
      <w:start w:val="1"/>
      <w:numFmt w:val="bullet"/>
      <w:lvlText w:val="•"/>
      <w:lvlJc w:val="left"/>
      <w:pPr>
        <w:tabs>
          <w:tab w:val="num" w:pos="5760"/>
        </w:tabs>
        <w:ind w:left="5760" w:hanging="360"/>
      </w:pPr>
      <w:rPr>
        <w:rFonts w:ascii="Arial" w:hAnsi="Arial" w:hint="default"/>
      </w:rPr>
    </w:lvl>
    <w:lvl w:ilvl="8" w:tplc="4540284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565635B"/>
    <w:multiLevelType w:val="multilevel"/>
    <w:tmpl w:val="AD02A92A"/>
    <w:lvl w:ilvl="0">
      <w:start w:val="1"/>
      <w:numFmt w:val="decimal"/>
      <w:lvlText w:val="%1."/>
      <w:lvlJc w:val="left"/>
      <w:pPr>
        <w:ind w:left="380" w:hanging="281"/>
      </w:pPr>
      <w:rPr>
        <w:rFonts w:hint="default"/>
        <w:spacing w:val="-1"/>
        <w:w w:val="99"/>
        <w:sz w:val="24"/>
        <w:szCs w:val="24"/>
      </w:rPr>
    </w:lvl>
    <w:lvl w:ilvl="1">
      <w:start w:val="1"/>
      <w:numFmt w:val="decimal"/>
      <w:lvlText w:val="%2."/>
      <w:lvlJc w:val="left"/>
      <w:pPr>
        <w:ind w:left="460" w:hanging="361"/>
      </w:pPr>
      <w:rPr>
        <w:rFonts w:ascii="Times New Roman" w:eastAsia="Times New Roman" w:hAnsi="Times New Roman" w:cs="Times New Roman" w:hint="default"/>
        <w:spacing w:val="-4"/>
        <w:w w:val="100"/>
        <w:sz w:val="24"/>
        <w:szCs w:val="24"/>
      </w:rPr>
    </w:lvl>
    <w:lvl w:ilvl="2">
      <w:start w:val="1"/>
      <w:numFmt w:val="bullet"/>
      <w:lvlText w:val=""/>
      <w:lvlJc w:val="left"/>
      <w:pPr>
        <w:ind w:left="892" w:hanging="432"/>
      </w:pPr>
      <w:rPr>
        <w:rFonts w:ascii="Symbol" w:hAnsi="Symbol" w:hint="default"/>
        <w:w w:val="100"/>
        <w:sz w:val="24"/>
        <w:szCs w:val="24"/>
      </w:rPr>
    </w:lvl>
    <w:lvl w:ilvl="3">
      <w:start w:val="1"/>
      <w:numFmt w:val="bullet"/>
      <w:lvlText w:val="•"/>
      <w:lvlJc w:val="left"/>
      <w:pPr>
        <w:ind w:left="1540" w:hanging="432"/>
      </w:pPr>
      <w:rPr>
        <w:rFonts w:hint="default"/>
      </w:rPr>
    </w:lvl>
    <w:lvl w:ilvl="4">
      <w:start w:val="1"/>
      <w:numFmt w:val="bullet"/>
      <w:lvlText w:val="•"/>
      <w:lvlJc w:val="left"/>
      <w:pPr>
        <w:ind w:left="2791" w:hanging="432"/>
      </w:pPr>
      <w:rPr>
        <w:rFonts w:hint="default"/>
      </w:rPr>
    </w:lvl>
    <w:lvl w:ilvl="5">
      <w:start w:val="1"/>
      <w:numFmt w:val="bullet"/>
      <w:lvlText w:val="•"/>
      <w:lvlJc w:val="left"/>
      <w:pPr>
        <w:ind w:left="4042" w:hanging="432"/>
      </w:pPr>
      <w:rPr>
        <w:rFonts w:hint="default"/>
      </w:rPr>
    </w:lvl>
    <w:lvl w:ilvl="6">
      <w:start w:val="1"/>
      <w:numFmt w:val="bullet"/>
      <w:lvlText w:val="•"/>
      <w:lvlJc w:val="left"/>
      <w:pPr>
        <w:ind w:left="5294" w:hanging="432"/>
      </w:pPr>
      <w:rPr>
        <w:rFonts w:hint="default"/>
      </w:rPr>
    </w:lvl>
    <w:lvl w:ilvl="7">
      <w:start w:val="1"/>
      <w:numFmt w:val="bullet"/>
      <w:lvlText w:val="•"/>
      <w:lvlJc w:val="left"/>
      <w:pPr>
        <w:ind w:left="6545" w:hanging="432"/>
      </w:pPr>
      <w:rPr>
        <w:rFonts w:hint="default"/>
      </w:rPr>
    </w:lvl>
    <w:lvl w:ilvl="8">
      <w:start w:val="1"/>
      <w:numFmt w:val="bullet"/>
      <w:lvlText w:val="•"/>
      <w:lvlJc w:val="left"/>
      <w:pPr>
        <w:ind w:left="7797" w:hanging="432"/>
      </w:pPr>
      <w:rPr>
        <w:rFonts w:hint="default"/>
      </w:rPr>
    </w:lvl>
  </w:abstractNum>
  <w:abstractNum w:abstractNumId="28" w15:restartNumberingAfterBreak="0">
    <w:nsid w:val="7B140338"/>
    <w:multiLevelType w:val="hybridMultilevel"/>
    <w:tmpl w:val="4012457E"/>
    <w:lvl w:ilvl="0" w:tplc="5F244504">
      <w:start w:val="1"/>
      <w:numFmt w:val="bullet"/>
      <w:lvlText w:val="•"/>
      <w:lvlJc w:val="left"/>
      <w:pPr>
        <w:tabs>
          <w:tab w:val="num" w:pos="720"/>
        </w:tabs>
        <w:ind w:left="720" w:hanging="360"/>
      </w:pPr>
      <w:rPr>
        <w:rFonts w:ascii="Arial" w:hAnsi="Arial" w:hint="default"/>
      </w:rPr>
    </w:lvl>
    <w:lvl w:ilvl="1" w:tplc="21D2BC6A">
      <w:start w:val="-22066"/>
      <w:numFmt w:val="bullet"/>
      <w:lvlText w:val="•"/>
      <w:lvlJc w:val="left"/>
      <w:pPr>
        <w:tabs>
          <w:tab w:val="num" w:pos="1440"/>
        </w:tabs>
        <w:ind w:left="1440" w:hanging="360"/>
      </w:pPr>
      <w:rPr>
        <w:rFonts w:ascii="Arial" w:hAnsi="Arial" w:hint="default"/>
      </w:rPr>
    </w:lvl>
    <w:lvl w:ilvl="2" w:tplc="A8E25FF4" w:tentative="1">
      <w:start w:val="1"/>
      <w:numFmt w:val="bullet"/>
      <w:lvlText w:val="•"/>
      <w:lvlJc w:val="left"/>
      <w:pPr>
        <w:tabs>
          <w:tab w:val="num" w:pos="2160"/>
        </w:tabs>
        <w:ind w:left="2160" w:hanging="360"/>
      </w:pPr>
      <w:rPr>
        <w:rFonts w:ascii="Arial" w:hAnsi="Arial" w:hint="default"/>
      </w:rPr>
    </w:lvl>
    <w:lvl w:ilvl="3" w:tplc="95BCFBFC" w:tentative="1">
      <w:start w:val="1"/>
      <w:numFmt w:val="bullet"/>
      <w:lvlText w:val="•"/>
      <w:lvlJc w:val="left"/>
      <w:pPr>
        <w:tabs>
          <w:tab w:val="num" w:pos="2880"/>
        </w:tabs>
        <w:ind w:left="2880" w:hanging="360"/>
      </w:pPr>
      <w:rPr>
        <w:rFonts w:ascii="Arial" w:hAnsi="Arial" w:hint="default"/>
      </w:rPr>
    </w:lvl>
    <w:lvl w:ilvl="4" w:tplc="89FAB9B2" w:tentative="1">
      <w:start w:val="1"/>
      <w:numFmt w:val="bullet"/>
      <w:lvlText w:val="•"/>
      <w:lvlJc w:val="left"/>
      <w:pPr>
        <w:tabs>
          <w:tab w:val="num" w:pos="3600"/>
        </w:tabs>
        <w:ind w:left="3600" w:hanging="360"/>
      </w:pPr>
      <w:rPr>
        <w:rFonts w:ascii="Arial" w:hAnsi="Arial" w:hint="default"/>
      </w:rPr>
    </w:lvl>
    <w:lvl w:ilvl="5" w:tplc="84F8C274" w:tentative="1">
      <w:start w:val="1"/>
      <w:numFmt w:val="bullet"/>
      <w:lvlText w:val="•"/>
      <w:lvlJc w:val="left"/>
      <w:pPr>
        <w:tabs>
          <w:tab w:val="num" w:pos="4320"/>
        </w:tabs>
        <w:ind w:left="4320" w:hanging="360"/>
      </w:pPr>
      <w:rPr>
        <w:rFonts w:ascii="Arial" w:hAnsi="Arial" w:hint="default"/>
      </w:rPr>
    </w:lvl>
    <w:lvl w:ilvl="6" w:tplc="4F3AE858" w:tentative="1">
      <w:start w:val="1"/>
      <w:numFmt w:val="bullet"/>
      <w:lvlText w:val="•"/>
      <w:lvlJc w:val="left"/>
      <w:pPr>
        <w:tabs>
          <w:tab w:val="num" w:pos="5040"/>
        </w:tabs>
        <w:ind w:left="5040" w:hanging="360"/>
      </w:pPr>
      <w:rPr>
        <w:rFonts w:ascii="Arial" w:hAnsi="Arial" w:hint="default"/>
      </w:rPr>
    </w:lvl>
    <w:lvl w:ilvl="7" w:tplc="0336A8DE" w:tentative="1">
      <w:start w:val="1"/>
      <w:numFmt w:val="bullet"/>
      <w:lvlText w:val="•"/>
      <w:lvlJc w:val="left"/>
      <w:pPr>
        <w:tabs>
          <w:tab w:val="num" w:pos="5760"/>
        </w:tabs>
        <w:ind w:left="5760" w:hanging="360"/>
      </w:pPr>
      <w:rPr>
        <w:rFonts w:ascii="Arial" w:hAnsi="Arial" w:hint="default"/>
      </w:rPr>
    </w:lvl>
    <w:lvl w:ilvl="8" w:tplc="E71E12E8"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8"/>
  </w:num>
  <w:num w:numId="3">
    <w:abstractNumId w:val="4"/>
  </w:num>
  <w:num w:numId="4">
    <w:abstractNumId w:val="25"/>
  </w:num>
  <w:num w:numId="5">
    <w:abstractNumId w:val="21"/>
  </w:num>
  <w:num w:numId="6">
    <w:abstractNumId w:val="13"/>
  </w:num>
  <w:num w:numId="7">
    <w:abstractNumId w:val="1"/>
  </w:num>
  <w:num w:numId="8">
    <w:abstractNumId w:val="23"/>
  </w:num>
  <w:num w:numId="9">
    <w:abstractNumId w:val="19"/>
  </w:num>
  <w:num w:numId="10">
    <w:abstractNumId w:val="11"/>
  </w:num>
  <w:num w:numId="11">
    <w:abstractNumId w:val="6"/>
  </w:num>
  <w:num w:numId="12">
    <w:abstractNumId w:val="20"/>
  </w:num>
  <w:num w:numId="13">
    <w:abstractNumId w:val="14"/>
  </w:num>
  <w:num w:numId="14">
    <w:abstractNumId w:val="0"/>
  </w:num>
  <w:num w:numId="15">
    <w:abstractNumId w:val="9"/>
  </w:num>
  <w:num w:numId="16">
    <w:abstractNumId w:val="15"/>
  </w:num>
  <w:num w:numId="17">
    <w:abstractNumId w:val="12"/>
  </w:num>
  <w:num w:numId="18">
    <w:abstractNumId w:val="24"/>
  </w:num>
  <w:num w:numId="19">
    <w:abstractNumId w:val="5"/>
  </w:num>
  <w:num w:numId="20">
    <w:abstractNumId w:val="17"/>
  </w:num>
  <w:num w:numId="21">
    <w:abstractNumId w:val="10"/>
  </w:num>
  <w:num w:numId="22">
    <w:abstractNumId w:val="26"/>
  </w:num>
  <w:num w:numId="23">
    <w:abstractNumId w:val="7"/>
  </w:num>
  <w:num w:numId="24">
    <w:abstractNumId w:val="3"/>
  </w:num>
  <w:num w:numId="25">
    <w:abstractNumId w:val="2"/>
  </w:num>
  <w:num w:numId="26">
    <w:abstractNumId w:val="18"/>
  </w:num>
  <w:num w:numId="27">
    <w:abstractNumId w:val="16"/>
  </w:num>
  <w:num w:numId="28">
    <w:abstractNumId w:val="28"/>
  </w:num>
  <w:num w:numId="29">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E48"/>
    <w:rsid w:val="000023B7"/>
    <w:rsid w:val="00003F2A"/>
    <w:rsid w:val="00014B2F"/>
    <w:rsid w:val="00023049"/>
    <w:rsid w:val="0004505B"/>
    <w:rsid w:val="00061D02"/>
    <w:rsid w:val="00062E78"/>
    <w:rsid w:val="00065B7A"/>
    <w:rsid w:val="00067F32"/>
    <w:rsid w:val="00080649"/>
    <w:rsid w:val="00087305"/>
    <w:rsid w:val="00093BD8"/>
    <w:rsid w:val="00096B92"/>
    <w:rsid w:val="000B07E4"/>
    <w:rsid w:val="000B20DB"/>
    <w:rsid w:val="000B75DA"/>
    <w:rsid w:val="000D5D11"/>
    <w:rsid w:val="000E5A44"/>
    <w:rsid w:val="000F16FC"/>
    <w:rsid w:val="0010149E"/>
    <w:rsid w:val="001141C7"/>
    <w:rsid w:val="001155CE"/>
    <w:rsid w:val="001274D4"/>
    <w:rsid w:val="00133A65"/>
    <w:rsid w:val="00134796"/>
    <w:rsid w:val="001354FA"/>
    <w:rsid w:val="0014096F"/>
    <w:rsid w:val="0014566F"/>
    <w:rsid w:val="00173233"/>
    <w:rsid w:val="001751DD"/>
    <w:rsid w:val="00180E17"/>
    <w:rsid w:val="00190308"/>
    <w:rsid w:val="001A652D"/>
    <w:rsid w:val="001B1E99"/>
    <w:rsid w:val="001B3199"/>
    <w:rsid w:val="001B451B"/>
    <w:rsid w:val="001B48F4"/>
    <w:rsid w:val="001C293A"/>
    <w:rsid w:val="001C4B9A"/>
    <w:rsid w:val="001E6AF5"/>
    <w:rsid w:val="00200F56"/>
    <w:rsid w:val="00214997"/>
    <w:rsid w:val="00223A77"/>
    <w:rsid w:val="00224CFA"/>
    <w:rsid w:val="002410EF"/>
    <w:rsid w:val="00242AC6"/>
    <w:rsid w:val="002432AA"/>
    <w:rsid w:val="00244472"/>
    <w:rsid w:val="00254425"/>
    <w:rsid w:val="002659CD"/>
    <w:rsid w:val="00287E75"/>
    <w:rsid w:val="00290AEA"/>
    <w:rsid w:val="00291229"/>
    <w:rsid w:val="002A5623"/>
    <w:rsid w:val="002B11FE"/>
    <w:rsid w:val="002B2F17"/>
    <w:rsid w:val="002C455A"/>
    <w:rsid w:val="002C6786"/>
    <w:rsid w:val="002E270E"/>
    <w:rsid w:val="002E44DA"/>
    <w:rsid w:val="002F1399"/>
    <w:rsid w:val="002F24CD"/>
    <w:rsid w:val="003000A4"/>
    <w:rsid w:val="0030485A"/>
    <w:rsid w:val="00310990"/>
    <w:rsid w:val="00326468"/>
    <w:rsid w:val="00333AE0"/>
    <w:rsid w:val="00350A2B"/>
    <w:rsid w:val="0035691D"/>
    <w:rsid w:val="003601B5"/>
    <w:rsid w:val="0036224A"/>
    <w:rsid w:val="003627B9"/>
    <w:rsid w:val="0036584B"/>
    <w:rsid w:val="00372FD7"/>
    <w:rsid w:val="0037701A"/>
    <w:rsid w:val="0038091C"/>
    <w:rsid w:val="00381013"/>
    <w:rsid w:val="00381CE8"/>
    <w:rsid w:val="003834F6"/>
    <w:rsid w:val="00395DBB"/>
    <w:rsid w:val="00396229"/>
    <w:rsid w:val="00397104"/>
    <w:rsid w:val="003B3D9E"/>
    <w:rsid w:val="003B7355"/>
    <w:rsid w:val="003F5C89"/>
    <w:rsid w:val="00407294"/>
    <w:rsid w:val="00407574"/>
    <w:rsid w:val="004118CC"/>
    <w:rsid w:val="00414BEE"/>
    <w:rsid w:val="00417168"/>
    <w:rsid w:val="004179D2"/>
    <w:rsid w:val="00434A65"/>
    <w:rsid w:val="004358FC"/>
    <w:rsid w:val="00437B08"/>
    <w:rsid w:val="00441DD8"/>
    <w:rsid w:val="00444369"/>
    <w:rsid w:val="00444529"/>
    <w:rsid w:val="0046396F"/>
    <w:rsid w:val="00470A0E"/>
    <w:rsid w:val="00475B4D"/>
    <w:rsid w:val="0048221A"/>
    <w:rsid w:val="004868D9"/>
    <w:rsid w:val="004912D1"/>
    <w:rsid w:val="00491E56"/>
    <w:rsid w:val="004937D4"/>
    <w:rsid w:val="00493813"/>
    <w:rsid w:val="00493AA5"/>
    <w:rsid w:val="00494840"/>
    <w:rsid w:val="00494A83"/>
    <w:rsid w:val="004A5A2C"/>
    <w:rsid w:val="004B1DC0"/>
    <w:rsid w:val="004B3C1F"/>
    <w:rsid w:val="004B3F5F"/>
    <w:rsid w:val="004B7956"/>
    <w:rsid w:val="004C1AB1"/>
    <w:rsid w:val="004C2B8D"/>
    <w:rsid w:val="004D0036"/>
    <w:rsid w:val="004D74FD"/>
    <w:rsid w:val="004E59D7"/>
    <w:rsid w:val="004E7BC2"/>
    <w:rsid w:val="005036AC"/>
    <w:rsid w:val="0050437C"/>
    <w:rsid w:val="00505A3C"/>
    <w:rsid w:val="00516363"/>
    <w:rsid w:val="00520B2E"/>
    <w:rsid w:val="00522744"/>
    <w:rsid w:val="00524388"/>
    <w:rsid w:val="005415D2"/>
    <w:rsid w:val="00563727"/>
    <w:rsid w:val="00580EC5"/>
    <w:rsid w:val="00585377"/>
    <w:rsid w:val="005A1480"/>
    <w:rsid w:val="005A29C5"/>
    <w:rsid w:val="005B5B65"/>
    <w:rsid w:val="005B5DD6"/>
    <w:rsid w:val="005C4476"/>
    <w:rsid w:val="005E7777"/>
    <w:rsid w:val="005F4B79"/>
    <w:rsid w:val="00600AB9"/>
    <w:rsid w:val="00616054"/>
    <w:rsid w:val="00626602"/>
    <w:rsid w:val="00631833"/>
    <w:rsid w:val="00633B1C"/>
    <w:rsid w:val="0064015A"/>
    <w:rsid w:val="00640C3E"/>
    <w:rsid w:val="00652CC7"/>
    <w:rsid w:val="00662E0F"/>
    <w:rsid w:val="00670A02"/>
    <w:rsid w:val="0068198A"/>
    <w:rsid w:val="00681DFE"/>
    <w:rsid w:val="006855C6"/>
    <w:rsid w:val="00695D76"/>
    <w:rsid w:val="006966F2"/>
    <w:rsid w:val="006A3B9D"/>
    <w:rsid w:val="006A5037"/>
    <w:rsid w:val="006A7752"/>
    <w:rsid w:val="006B5B60"/>
    <w:rsid w:val="006C46B5"/>
    <w:rsid w:val="006D3E40"/>
    <w:rsid w:val="006D730C"/>
    <w:rsid w:val="006E2719"/>
    <w:rsid w:val="006E6EF4"/>
    <w:rsid w:val="006F3187"/>
    <w:rsid w:val="006F4E26"/>
    <w:rsid w:val="00711DFA"/>
    <w:rsid w:val="007274A7"/>
    <w:rsid w:val="00730D49"/>
    <w:rsid w:val="00746C9A"/>
    <w:rsid w:val="00752060"/>
    <w:rsid w:val="00753770"/>
    <w:rsid w:val="00756F7C"/>
    <w:rsid w:val="0078130E"/>
    <w:rsid w:val="007961DD"/>
    <w:rsid w:val="007A388C"/>
    <w:rsid w:val="007A7218"/>
    <w:rsid w:val="007B6A5B"/>
    <w:rsid w:val="007B6D99"/>
    <w:rsid w:val="007C2FC3"/>
    <w:rsid w:val="007D2DF2"/>
    <w:rsid w:val="007D7DF2"/>
    <w:rsid w:val="007E4988"/>
    <w:rsid w:val="007F657B"/>
    <w:rsid w:val="00801BD3"/>
    <w:rsid w:val="00806C99"/>
    <w:rsid w:val="00812CAB"/>
    <w:rsid w:val="008131DD"/>
    <w:rsid w:val="00822896"/>
    <w:rsid w:val="00825048"/>
    <w:rsid w:val="00826ABE"/>
    <w:rsid w:val="0083121F"/>
    <w:rsid w:val="00856327"/>
    <w:rsid w:val="008608EC"/>
    <w:rsid w:val="00872FE9"/>
    <w:rsid w:val="00876799"/>
    <w:rsid w:val="00896460"/>
    <w:rsid w:val="008A2957"/>
    <w:rsid w:val="008A6CA9"/>
    <w:rsid w:val="008A6D00"/>
    <w:rsid w:val="008A7BA5"/>
    <w:rsid w:val="008C2946"/>
    <w:rsid w:val="008C2ED3"/>
    <w:rsid w:val="008C3BC6"/>
    <w:rsid w:val="008D1038"/>
    <w:rsid w:val="008E1304"/>
    <w:rsid w:val="008E4149"/>
    <w:rsid w:val="008E434E"/>
    <w:rsid w:val="008E4496"/>
    <w:rsid w:val="008E6105"/>
    <w:rsid w:val="008F7F16"/>
    <w:rsid w:val="00904E49"/>
    <w:rsid w:val="009071D7"/>
    <w:rsid w:val="0091382E"/>
    <w:rsid w:val="009226F5"/>
    <w:rsid w:val="00926C83"/>
    <w:rsid w:val="00926E0B"/>
    <w:rsid w:val="00930430"/>
    <w:rsid w:val="00933870"/>
    <w:rsid w:val="00942A46"/>
    <w:rsid w:val="009468EB"/>
    <w:rsid w:val="00946DFF"/>
    <w:rsid w:val="009617F8"/>
    <w:rsid w:val="00964104"/>
    <w:rsid w:val="00964ED0"/>
    <w:rsid w:val="0097041C"/>
    <w:rsid w:val="00970F58"/>
    <w:rsid w:val="00971848"/>
    <w:rsid w:val="00983C65"/>
    <w:rsid w:val="009866C5"/>
    <w:rsid w:val="00993A6C"/>
    <w:rsid w:val="009F2C42"/>
    <w:rsid w:val="009F64BC"/>
    <w:rsid w:val="00A00A4D"/>
    <w:rsid w:val="00A01242"/>
    <w:rsid w:val="00A012E0"/>
    <w:rsid w:val="00A03142"/>
    <w:rsid w:val="00A0458F"/>
    <w:rsid w:val="00A1758F"/>
    <w:rsid w:val="00A202DB"/>
    <w:rsid w:val="00A23911"/>
    <w:rsid w:val="00A2714B"/>
    <w:rsid w:val="00A354C6"/>
    <w:rsid w:val="00A355AF"/>
    <w:rsid w:val="00A37FC7"/>
    <w:rsid w:val="00A41DEA"/>
    <w:rsid w:val="00A4674F"/>
    <w:rsid w:val="00A46DCB"/>
    <w:rsid w:val="00A517B8"/>
    <w:rsid w:val="00A522CB"/>
    <w:rsid w:val="00A531C6"/>
    <w:rsid w:val="00A63DBA"/>
    <w:rsid w:val="00A66388"/>
    <w:rsid w:val="00A7308D"/>
    <w:rsid w:val="00A7333B"/>
    <w:rsid w:val="00A810F4"/>
    <w:rsid w:val="00A91681"/>
    <w:rsid w:val="00A9574E"/>
    <w:rsid w:val="00A97047"/>
    <w:rsid w:val="00AA7AB5"/>
    <w:rsid w:val="00AB3E18"/>
    <w:rsid w:val="00AC2666"/>
    <w:rsid w:val="00AC3DE7"/>
    <w:rsid w:val="00AD7F99"/>
    <w:rsid w:val="00AE77EF"/>
    <w:rsid w:val="00AF23C5"/>
    <w:rsid w:val="00B008C9"/>
    <w:rsid w:val="00B052C3"/>
    <w:rsid w:val="00B36DED"/>
    <w:rsid w:val="00B51374"/>
    <w:rsid w:val="00B55FC0"/>
    <w:rsid w:val="00B60339"/>
    <w:rsid w:val="00B6156D"/>
    <w:rsid w:val="00B81EEC"/>
    <w:rsid w:val="00B85811"/>
    <w:rsid w:val="00B86B15"/>
    <w:rsid w:val="00B875A2"/>
    <w:rsid w:val="00B90F9D"/>
    <w:rsid w:val="00B94CAF"/>
    <w:rsid w:val="00BC2B18"/>
    <w:rsid w:val="00BC6C62"/>
    <w:rsid w:val="00BD1071"/>
    <w:rsid w:val="00BE0FEB"/>
    <w:rsid w:val="00BE18AE"/>
    <w:rsid w:val="00BE3250"/>
    <w:rsid w:val="00BE5383"/>
    <w:rsid w:val="00BF241E"/>
    <w:rsid w:val="00BF3F5B"/>
    <w:rsid w:val="00C02B62"/>
    <w:rsid w:val="00C03005"/>
    <w:rsid w:val="00C034DF"/>
    <w:rsid w:val="00C049F6"/>
    <w:rsid w:val="00C05366"/>
    <w:rsid w:val="00C12EE6"/>
    <w:rsid w:val="00C13188"/>
    <w:rsid w:val="00C15E82"/>
    <w:rsid w:val="00C16BBA"/>
    <w:rsid w:val="00C20D4D"/>
    <w:rsid w:val="00C20FB2"/>
    <w:rsid w:val="00C36072"/>
    <w:rsid w:val="00C36306"/>
    <w:rsid w:val="00C40546"/>
    <w:rsid w:val="00C433CA"/>
    <w:rsid w:val="00C44BB3"/>
    <w:rsid w:val="00C45C08"/>
    <w:rsid w:val="00C45E1E"/>
    <w:rsid w:val="00C6360E"/>
    <w:rsid w:val="00C73395"/>
    <w:rsid w:val="00C80CC1"/>
    <w:rsid w:val="00C973C2"/>
    <w:rsid w:val="00CA09F7"/>
    <w:rsid w:val="00CB3397"/>
    <w:rsid w:val="00CB4288"/>
    <w:rsid w:val="00CB5F68"/>
    <w:rsid w:val="00CB6FB3"/>
    <w:rsid w:val="00CC6796"/>
    <w:rsid w:val="00CC6DDE"/>
    <w:rsid w:val="00CD215C"/>
    <w:rsid w:val="00CD46ED"/>
    <w:rsid w:val="00CD50EF"/>
    <w:rsid w:val="00CD6D8D"/>
    <w:rsid w:val="00CD7B49"/>
    <w:rsid w:val="00CF08B5"/>
    <w:rsid w:val="00D02902"/>
    <w:rsid w:val="00D05F8B"/>
    <w:rsid w:val="00D215E9"/>
    <w:rsid w:val="00D21EC2"/>
    <w:rsid w:val="00D23F3D"/>
    <w:rsid w:val="00D37857"/>
    <w:rsid w:val="00D4220E"/>
    <w:rsid w:val="00D67F80"/>
    <w:rsid w:val="00D71445"/>
    <w:rsid w:val="00D8250E"/>
    <w:rsid w:val="00D82B86"/>
    <w:rsid w:val="00D82F5F"/>
    <w:rsid w:val="00D90CE0"/>
    <w:rsid w:val="00DA0F1F"/>
    <w:rsid w:val="00DA2797"/>
    <w:rsid w:val="00DA3093"/>
    <w:rsid w:val="00DB2087"/>
    <w:rsid w:val="00DC4608"/>
    <w:rsid w:val="00DD34E6"/>
    <w:rsid w:val="00DD6306"/>
    <w:rsid w:val="00DE0332"/>
    <w:rsid w:val="00DE28BD"/>
    <w:rsid w:val="00DF3CF5"/>
    <w:rsid w:val="00DF78D7"/>
    <w:rsid w:val="00E05B56"/>
    <w:rsid w:val="00E15FE2"/>
    <w:rsid w:val="00E2267B"/>
    <w:rsid w:val="00E406E1"/>
    <w:rsid w:val="00E439D0"/>
    <w:rsid w:val="00E53AE4"/>
    <w:rsid w:val="00E5456B"/>
    <w:rsid w:val="00E611C3"/>
    <w:rsid w:val="00E63292"/>
    <w:rsid w:val="00E652E6"/>
    <w:rsid w:val="00E66BD2"/>
    <w:rsid w:val="00E70B37"/>
    <w:rsid w:val="00E7664F"/>
    <w:rsid w:val="00E850B5"/>
    <w:rsid w:val="00E8752E"/>
    <w:rsid w:val="00E9016C"/>
    <w:rsid w:val="00EA3E98"/>
    <w:rsid w:val="00EB5880"/>
    <w:rsid w:val="00EB5D26"/>
    <w:rsid w:val="00EB7104"/>
    <w:rsid w:val="00ED49C6"/>
    <w:rsid w:val="00ED4B1B"/>
    <w:rsid w:val="00EE3E31"/>
    <w:rsid w:val="00EE59A5"/>
    <w:rsid w:val="00EF0876"/>
    <w:rsid w:val="00EF2C6A"/>
    <w:rsid w:val="00EF3F21"/>
    <w:rsid w:val="00EF640E"/>
    <w:rsid w:val="00F112A4"/>
    <w:rsid w:val="00F1396D"/>
    <w:rsid w:val="00F208A5"/>
    <w:rsid w:val="00F2250D"/>
    <w:rsid w:val="00F26B56"/>
    <w:rsid w:val="00F30A53"/>
    <w:rsid w:val="00F30E48"/>
    <w:rsid w:val="00F550D6"/>
    <w:rsid w:val="00F57BC8"/>
    <w:rsid w:val="00F64425"/>
    <w:rsid w:val="00F721DF"/>
    <w:rsid w:val="00F8246C"/>
    <w:rsid w:val="00F84A46"/>
    <w:rsid w:val="00FA6B1C"/>
    <w:rsid w:val="00FB390B"/>
    <w:rsid w:val="00FD4A7D"/>
    <w:rsid w:val="00FD5DC6"/>
    <w:rsid w:val="00FD7CCF"/>
    <w:rsid w:val="00FE0635"/>
    <w:rsid w:val="00FE35DA"/>
    <w:rsid w:val="00FE3BD7"/>
    <w:rsid w:val="00FF1EBE"/>
    <w:rsid w:val="00FF5AE1"/>
    <w:rsid w:val="00FF64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0995D8"/>
  <w15:docId w15:val="{44674B70-104A-446E-A9C9-6FE4F047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339"/>
  </w:style>
  <w:style w:type="paragraph" w:styleId="Heading1">
    <w:name w:val="heading 1"/>
    <w:basedOn w:val="Normal"/>
    <w:next w:val="Normal"/>
    <w:link w:val="Heading1Char"/>
    <w:uiPriority w:val="9"/>
    <w:qFormat/>
    <w:rsid w:val="00B60339"/>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B60339"/>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60339"/>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60339"/>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B60339"/>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semiHidden/>
    <w:unhideWhenUsed/>
    <w:qFormat/>
    <w:rsid w:val="00B60339"/>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B60339"/>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B60339"/>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B60339"/>
    <w:pPr>
      <w:spacing w:after="0"/>
      <w:jc w:val="left"/>
      <w:outlineLvl w:val="8"/>
    </w:pPr>
    <w:rPr>
      <w:b/>
      <w:bCs/>
      <w:i/>
      <w:iCs/>
      <w:smallCaps/>
      <w:color w:val="984806"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4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54ADD"/>
    <w:pPr>
      <w:tabs>
        <w:tab w:val="center" w:pos="4153"/>
        <w:tab w:val="right" w:pos="8306"/>
      </w:tabs>
    </w:pPr>
  </w:style>
  <w:style w:type="paragraph" w:styleId="Footer">
    <w:name w:val="footer"/>
    <w:basedOn w:val="Normal"/>
    <w:rsid w:val="00054ADD"/>
    <w:pPr>
      <w:tabs>
        <w:tab w:val="center" w:pos="4153"/>
        <w:tab w:val="right" w:pos="8306"/>
      </w:tabs>
    </w:pPr>
  </w:style>
  <w:style w:type="paragraph" w:styleId="BalloonText">
    <w:name w:val="Balloon Text"/>
    <w:basedOn w:val="Normal"/>
    <w:link w:val="BalloonTextChar"/>
    <w:uiPriority w:val="99"/>
    <w:semiHidden/>
    <w:unhideWhenUsed/>
    <w:rsid w:val="0014566F"/>
    <w:rPr>
      <w:rFonts w:ascii="Tahoma" w:hAnsi="Tahoma" w:cs="Tahoma"/>
      <w:sz w:val="16"/>
      <w:szCs w:val="16"/>
    </w:rPr>
  </w:style>
  <w:style w:type="character" w:customStyle="1" w:styleId="BalloonTextChar">
    <w:name w:val="Balloon Text Char"/>
    <w:basedOn w:val="DefaultParagraphFont"/>
    <w:link w:val="BalloonText"/>
    <w:uiPriority w:val="99"/>
    <w:semiHidden/>
    <w:rsid w:val="0014566F"/>
    <w:rPr>
      <w:rFonts w:ascii="Tahoma" w:hAnsi="Tahoma" w:cs="Tahoma"/>
      <w:sz w:val="16"/>
      <w:szCs w:val="16"/>
    </w:rPr>
  </w:style>
  <w:style w:type="character" w:styleId="CommentReference">
    <w:name w:val="annotation reference"/>
    <w:basedOn w:val="DefaultParagraphFont"/>
    <w:uiPriority w:val="99"/>
    <w:semiHidden/>
    <w:unhideWhenUsed/>
    <w:rsid w:val="00CD50EF"/>
    <w:rPr>
      <w:sz w:val="16"/>
      <w:szCs w:val="16"/>
    </w:rPr>
  </w:style>
  <w:style w:type="paragraph" w:styleId="CommentText">
    <w:name w:val="annotation text"/>
    <w:basedOn w:val="Normal"/>
    <w:link w:val="CommentTextChar"/>
    <w:uiPriority w:val="99"/>
    <w:semiHidden/>
    <w:unhideWhenUsed/>
    <w:rsid w:val="00CD50EF"/>
  </w:style>
  <w:style w:type="character" w:customStyle="1" w:styleId="CommentTextChar">
    <w:name w:val="Comment Text Char"/>
    <w:basedOn w:val="DefaultParagraphFont"/>
    <w:link w:val="CommentText"/>
    <w:uiPriority w:val="99"/>
    <w:semiHidden/>
    <w:rsid w:val="00CD50EF"/>
  </w:style>
  <w:style w:type="paragraph" w:styleId="CommentSubject">
    <w:name w:val="annotation subject"/>
    <w:basedOn w:val="CommentText"/>
    <w:next w:val="CommentText"/>
    <w:link w:val="CommentSubjectChar"/>
    <w:uiPriority w:val="99"/>
    <w:semiHidden/>
    <w:unhideWhenUsed/>
    <w:rsid w:val="00CD50EF"/>
    <w:rPr>
      <w:b/>
      <w:bCs/>
    </w:rPr>
  </w:style>
  <w:style w:type="character" w:customStyle="1" w:styleId="CommentSubjectChar">
    <w:name w:val="Comment Subject Char"/>
    <w:basedOn w:val="CommentTextChar"/>
    <w:link w:val="CommentSubject"/>
    <w:uiPriority w:val="99"/>
    <w:semiHidden/>
    <w:rsid w:val="00CD50EF"/>
    <w:rPr>
      <w:b/>
      <w:bCs/>
    </w:rPr>
  </w:style>
  <w:style w:type="paragraph" w:customStyle="1" w:styleId="Default">
    <w:name w:val="Default"/>
    <w:rsid w:val="006F4E26"/>
    <w:pPr>
      <w:autoSpaceDE w:val="0"/>
      <w:autoSpaceDN w:val="0"/>
      <w:adjustRightInd w:val="0"/>
    </w:pPr>
    <w:rPr>
      <w:color w:val="000000"/>
      <w:sz w:val="24"/>
      <w:szCs w:val="24"/>
    </w:rPr>
  </w:style>
  <w:style w:type="paragraph" w:styleId="BodyText">
    <w:name w:val="Body Text"/>
    <w:basedOn w:val="Normal"/>
    <w:link w:val="BodyTextChar"/>
    <w:uiPriority w:val="1"/>
    <w:qFormat/>
    <w:rsid w:val="00C12EE6"/>
    <w:pPr>
      <w:widowControl w:val="0"/>
      <w:ind w:left="892"/>
    </w:pPr>
    <w:rPr>
      <w:szCs w:val="24"/>
    </w:rPr>
  </w:style>
  <w:style w:type="character" w:customStyle="1" w:styleId="BodyTextChar">
    <w:name w:val="Body Text Char"/>
    <w:basedOn w:val="DefaultParagraphFont"/>
    <w:link w:val="BodyText"/>
    <w:uiPriority w:val="1"/>
    <w:rsid w:val="00C12EE6"/>
    <w:rPr>
      <w:sz w:val="24"/>
      <w:szCs w:val="24"/>
    </w:rPr>
  </w:style>
  <w:style w:type="character" w:customStyle="1" w:styleId="Heading1Char">
    <w:name w:val="Heading 1 Char"/>
    <w:basedOn w:val="DefaultParagraphFont"/>
    <w:link w:val="Heading1"/>
    <w:uiPriority w:val="9"/>
    <w:rsid w:val="00B60339"/>
    <w:rPr>
      <w:smallCaps/>
      <w:spacing w:val="5"/>
      <w:sz w:val="32"/>
      <w:szCs w:val="32"/>
    </w:rPr>
  </w:style>
  <w:style w:type="character" w:customStyle="1" w:styleId="Heading2Char">
    <w:name w:val="Heading 2 Char"/>
    <w:basedOn w:val="DefaultParagraphFont"/>
    <w:link w:val="Heading2"/>
    <w:uiPriority w:val="9"/>
    <w:semiHidden/>
    <w:rsid w:val="00B60339"/>
    <w:rPr>
      <w:smallCaps/>
      <w:spacing w:val="5"/>
      <w:sz w:val="28"/>
      <w:szCs w:val="28"/>
    </w:rPr>
  </w:style>
  <w:style w:type="paragraph" w:styleId="ListParagraph">
    <w:name w:val="List Paragraph"/>
    <w:basedOn w:val="Normal"/>
    <w:uiPriority w:val="34"/>
    <w:qFormat/>
    <w:rsid w:val="00580EC5"/>
    <w:pPr>
      <w:ind w:left="720"/>
      <w:contextualSpacing/>
    </w:pPr>
  </w:style>
  <w:style w:type="character" w:styleId="Strong">
    <w:name w:val="Strong"/>
    <w:uiPriority w:val="22"/>
    <w:qFormat/>
    <w:rsid w:val="00B60339"/>
    <w:rPr>
      <w:b/>
      <w:bCs/>
      <w:color w:val="F79646" w:themeColor="accent6"/>
    </w:rPr>
  </w:style>
  <w:style w:type="character" w:customStyle="1" w:styleId="Heading3Char">
    <w:name w:val="Heading 3 Char"/>
    <w:basedOn w:val="DefaultParagraphFont"/>
    <w:link w:val="Heading3"/>
    <w:uiPriority w:val="9"/>
    <w:semiHidden/>
    <w:rsid w:val="00B60339"/>
    <w:rPr>
      <w:smallCaps/>
      <w:spacing w:val="5"/>
      <w:sz w:val="24"/>
      <w:szCs w:val="24"/>
    </w:rPr>
  </w:style>
  <w:style w:type="character" w:customStyle="1" w:styleId="Heading4Char">
    <w:name w:val="Heading 4 Char"/>
    <w:basedOn w:val="DefaultParagraphFont"/>
    <w:link w:val="Heading4"/>
    <w:uiPriority w:val="9"/>
    <w:semiHidden/>
    <w:rsid w:val="00B60339"/>
    <w:rPr>
      <w:i/>
      <w:iCs/>
      <w:smallCaps/>
      <w:spacing w:val="10"/>
      <w:sz w:val="22"/>
      <w:szCs w:val="22"/>
    </w:rPr>
  </w:style>
  <w:style w:type="character" w:customStyle="1" w:styleId="Heading5Char">
    <w:name w:val="Heading 5 Char"/>
    <w:basedOn w:val="DefaultParagraphFont"/>
    <w:link w:val="Heading5"/>
    <w:uiPriority w:val="9"/>
    <w:semiHidden/>
    <w:rsid w:val="00B60339"/>
    <w:rPr>
      <w:smallCaps/>
      <w:color w:val="E36C0A" w:themeColor="accent6" w:themeShade="BF"/>
      <w:spacing w:val="10"/>
      <w:sz w:val="22"/>
      <w:szCs w:val="22"/>
    </w:rPr>
  </w:style>
  <w:style w:type="character" w:customStyle="1" w:styleId="Heading6Char">
    <w:name w:val="Heading 6 Char"/>
    <w:basedOn w:val="DefaultParagraphFont"/>
    <w:link w:val="Heading6"/>
    <w:uiPriority w:val="9"/>
    <w:semiHidden/>
    <w:rsid w:val="00B60339"/>
    <w:rPr>
      <w:smallCaps/>
      <w:color w:val="F79646" w:themeColor="accent6"/>
      <w:spacing w:val="5"/>
      <w:sz w:val="22"/>
      <w:szCs w:val="22"/>
    </w:rPr>
  </w:style>
  <w:style w:type="character" w:customStyle="1" w:styleId="Heading7Char">
    <w:name w:val="Heading 7 Char"/>
    <w:basedOn w:val="DefaultParagraphFont"/>
    <w:link w:val="Heading7"/>
    <w:uiPriority w:val="9"/>
    <w:semiHidden/>
    <w:rsid w:val="00B60339"/>
    <w:rPr>
      <w:b/>
      <w:bCs/>
      <w:smallCaps/>
      <w:color w:val="F79646" w:themeColor="accent6"/>
      <w:spacing w:val="10"/>
    </w:rPr>
  </w:style>
  <w:style w:type="character" w:customStyle="1" w:styleId="Heading8Char">
    <w:name w:val="Heading 8 Char"/>
    <w:basedOn w:val="DefaultParagraphFont"/>
    <w:link w:val="Heading8"/>
    <w:uiPriority w:val="9"/>
    <w:semiHidden/>
    <w:rsid w:val="00B60339"/>
    <w:rPr>
      <w:b/>
      <w:bCs/>
      <w:i/>
      <w:iCs/>
      <w:smallCaps/>
      <w:color w:val="E36C0A" w:themeColor="accent6" w:themeShade="BF"/>
    </w:rPr>
  </w:style>
  <w:style w:type="character" w:customStyle="1" w:styleId="Heading9Char">
    <w:name w:val="Heading 9 Char"/>
    <w:basedOn w:val="DefaultParagraphFont"/>
    <w:link w:val="Heading9"/>
    <w:uiPriority w:val="9"/>
    <w:semiHidden/>
    <w:rsid w:val="00B60339"/>
    <w:rPr>
      <w:b/>
      <w:bCs/>
      <w:i/>
      <w:iCs/>
      <w:smallCaps/>
      <w:color w:val="984806" w:themeColor="accent6" w:themeShade="80"/>
    </w:rPr>
  </w:style>
  <w:style w:type="paragraph" w:styleId="Caption">
    <w:name w:val="caption"/>
    <w:basedOn w:val="Normal"/>
    <w:next w:val="Normal"/>
    <w:uiPriority w:val="35"/>
    <w:semiHidden/>
    <w:unhideWhenUsed/>
    <w:qFormat/>
    <w:rsid w:val="00B60339"/>
    <w:rPr>
      <w:b/>
      <w:bCs/>
      <w:caps/>
      <w:sz w:val="16"/>
      <w:szCs w:val="16"/>
    </w:rPr>
  </w:style>
  <w:style w:type="paragraph" w:styleId="Title">
    <w:name w:val="Title"/>
    <w:basedOn w:val="Normal"/>
    <w:next w:val="Normal"/>
    <w:link w:val="TitleChar"/>
    <w:uiPriority w:val="10"/>
    <w:qFormat/>
    <w:rsid w:val="00B60339"/>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B60339"/>
    <w:rPr>
      <w:smallCaps/>
      <w:color w:val="262626" w:themeColor="text1" w:themeTint="D9"/>
      <w:sz w:val="52"/>
      <w:szCs w:val="52"/>
    </w:rPr>
  </w:style>
  <w:style w:type="paragraph" w:styleId="Subtitle">
    <w:name w:val="Subtitle"/>
    <w:basedOn w:val="Normal"/>
    <w:next w:val="Normal"/>
    <w:link w:val="SubtitleChar"/>
    <w:uiPriority w:val="11"/>
    <w:qFormat/>
    <w:rsid w:val="00B60339"/>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60339"/>
    <w:rPr>
      <w:rFonts w:asciiTheme="majorHAnsi" w:eastAsiaTheme="majorEastAsia" w:hAnsiTheme="majorHAnsi" w:cstheme="majorBidi"/>
    </w:rPr>
  </w:style>
  <w:style w:type="character" w:styleId="Emphasis">
    <w:name w:val="Emphasis"/>
    <w:uiPriority w:val="20"/>
    <w:qFormat/>
    <w:rsid w:val="00B60339"/>
    <w:rPr>
      <w:b/>
      <w:bCs/>
      <w:i/>
      <w:iCs/>
      <w:spacing w:val="10"/>
    </w:rPr>
  </w:style>
  <w:style w:type="paragraph" w:styleId="NoSpacing">
    <w:name w:val="No Spacing"/>
    <w:uiPriority w:val="1"/>
    <w:qFormat/>
    <w:rsid w:val="00B60339"/>
    <w:pPr>
      <w:spacing w:after="0" w:line="240" w:lineRule="auto"/>
    </w:pPr>
  </w:style>
  <w:style w:type="paragraph" w:styleId="Quote">
    <w:name w:val="Quote"/>
    <w:basedOn w:val="Normal"/>
    <w:next w:val="Normal"/>
    <w:link w:val="QuoteChar"/>
    <w:uiPriority w:val="29"/>
    <w:qFormat/>
    <w:rsid w:val="00B60339"/>
    <w:rPr>
      <w:i/>
      <w:iCs/>
    </w:rPr>
  </w:style>
  <w:style w:type="character" w:customStyle="1" w:styleId="QuoteChar">
    <w:name w:val="Quote Char"/>
    <w:basedOn w:val="DefaultParagraphFont"/>
    <w:link w:val="Quote"/>
    <w:uiPriority w:val="29"/>
    <w:rsid w:val="00B60339"/>
    <w:rPr>
      <w:i/>
      <w:iCs/>
    </w:rPr>
  </w:style>
  <w:style w:type="paragraph" w:styleId="IntenseQuote">
    <w:name w:val="Intense Quote"/>
    <w:basedOn w:val="Normal"/>
    <w:next w:val="Normal"/>
    <w:link w:val="IntenseQuoteChar"/>
    <w:uiPriority w:val="30"/>
    <w:qFormat/>
    <w:rsid w:val="00B60339"/>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B60339"/>
    <w:rPr>
      <w:b/>
      <w:bCs/>
      <w:i/>
      <w:iCs/>
    </w:rPr>
  </w:style>
  <w:style w:type="character" w:styleId="SubtleEmphasis">
    <w:name w:val="Subtle Emphasis"/>
    <w:uiPriority w:val="19"/>
    <w:qFormat/>
    <w:rsid w:val="00B60339"/>
    <w:rPr>
      <w:i/>
      <w:iCs/>
    </w:rPr>
  </w:style>
  <w:style w:type="character" w:styleId="IntenseEmphasis">
    <w:name w:val="Intense Emphasis"/>
    <w:uiPriority w:val="21"/>
    <w:qFormat/>
    <w:rsid w:val="00B60339"/>
    <w:rPr>
      <w:b/>
      <w:bCs/>
      <w:i/>
      <w:iCs/>
      <w:color w:val="F79646" w:themeColor="accent6"/>
      <w:spacing w:val="10"/>
    </w:rPr>
  </w:style>
  <w:style w:type="character" w:styleId="SubtleReference">
    <w:name w:val="Subtle Reference"/>
    <w:uiPriority w:val="31"/>
    <w:qFormat/>
    <w:rsid w:val="00B60339"/>
    <w:rPr>
      <w:b/>
      <w:bCs/>
    </w:rPr>
  </w:style>
  <w:style w:type="character" w:styleId="IntenseReference">
    <w:name w:val="Intense Reference"/>
    <w:uiPriority w:val="32"/>
    <w:qFormat/>
    <w:rsid w:val="00B60339"/>
    <w:rPr>
      <w:b/>
      <w:bCs/>
      <w:smallCaps/>
      <w:spacing w:val="5"/>
      <w:sz w:val="22"/>
      <w:szCs w:val="22"/>
      <w:u w:val="single"/>
    </w:rPr>
  </w:style>
  <w:style w:type="character" w:styleId="BookTitle">
    <w:name w:val="Book Title"/>
    <w:uiPriority w:val="33"/>
    <w:qFormat/>
    <w:rsid w:val="00B6033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60339"/>
    <w:pPr>
      <w:outlineLvl w:val="9"/>
    </w:pPr>
  </w:style>
  <w:style w:type="paragraph" w:styleId="NormalWeb">
    <w:name w:val="Normal (Web)"/>
    <w:basedOn w:val="Normal"/>
    <w:uiPriority w:val="99"/>
    <w:semiHidden/>
    <w:unhideWhenUsed/>
    <w:rsid w:val="00A012E0"/>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6922">
      <w:bodyDiv w:val="1"/>
      <w:marLeft w:val="0"/>
      <w:marRight w:val="0"/>
      <w:marTop w:val="0"/>
      <w:marBottom w:val="0"/>
      <w:divBdr>
        <w:top w:val="none" w:sz="0" w:space="0" w:color="auto"/>
        <w:left w:val="none" w:sz="0" w:space="0" w:color="auto"/>
        <w:bottom w:val="none" w:sz="0" w:space="0" w:color="auto"/>
        <w:right w:val="none" w:sz="0" w:space="0" w:color="auto"/>
      </w:divBdr>
    </w:div>
    <w:div w:id="30695550">
      <w:bodyDiv w:val="1"/>
      <w:marLeft w:val="0"/>
      <w:marRight w:val="0"/>
      <w:marTop w:val="0"/>
      <w:marBottom w:val="0"/>
      <w:divBdr>
        <w:top w:val="none" w:sz="0" w:space="0" w:color="auto"/>
        <w:left w:val="none" w:sz="0" w:space="0" w:color="auto"/>
        <w:bottom w:val="none" w:sz="0" w:space="0" w:color="auto"/>
        <w:right w:val="none" w:sz="0" w:space="0" w:color="auto"/>
      </w:divBdr>
      <w:divsChild>
        <w:div w:id="58870028">
          <w:marLeft w:val="0"/>
          <w:marRight w:val="0"/>
          <w:marTop w:val="0"/>
          <w:marBottom w:val="0"/>
          <w:divBdr>
            <w:top w:val="none" w:sz="0" w:space="0" w:color="auto"/>
            <w:left w:val="none" w:sz="0" w:space="0" w:color="auto"/>
            <w:bottom w:val="none" w:sz="0" w:space="0" w:color="auto"/>
            <w:right w:val="none" w:sz="0" w:space="0" w:color="auto"/>
          </w:divBdr>
          <w:divsChild>
            <w:div w:id="2095781242">
              <w:marLeft w:val="0"/>
              <w:marRight w:val="0"/>
              <w:marTop w:val="0"/>
              <w:marBottom w:val="0"/>
              <w:divBdr>
                <w:top w:val="none" w:sz="0" w:space="0" w:color="auto"/>
                <w:left w:val="none" w:sz="0" w:space="0" w:color="auto"/>
                <w:bottom w:val="none" w:sz="0" w:space="0" w:color="auto"/>
                <w:right w:val="none" w:sz="0" w:space="0" w:color="auto"/>
              </w:divBdr>
              <w:divsChild>
                <w:div w:id="10293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6569">
      <w:bodyDiv w:val="1"/>
      <w:marLeft w:val="0"/>
      <w:marRight w:val="0"/>
      <w:marTop w:val="0"/>
      <w:marBottom w:val="0"/>
      <w:divBdr>
        <w:top w:val="none" w:sz="0" w:space="0" w:color="auto"/>
        <w:left w:val="none" w:sz="0" w:space="0" w:color="auto"/>
        <w:bottom w:val="none" w:sz="0" w:space="0" w:color="auto"/>
        <w:right w:val="none" w:sz="0" w:space="0" w:color="auto"/>
      </w:divBdr>
      <w:divsChild>
        <w:div w:id="1442341582">
          <w:marLeft w:val="288"/>
          <w:marRight w:val="0"/>
          <w:marTop w:val="240"/>
          <w:marBottom w:val="0"/>
          <w:divBdr>
            <w:top w:val="none" w:sz="0" w:space="0" w:color="auto"/>
            <w:left w:val="none" w:sz="0" w:space="0" w:color="auto"/>
            <w:bottom w:val="none" w:sz="0" w:space="0" w:color="auto"/>
            <w:right w:val="none" w:sz="0" w:space="0" w:color="auto"/>
          </w:divBdr>
        </w:div>
        <w:div w:id="1069840473">
          <w:marLeft w:val="288"/>
          <w:marRight w:val="0"/>
          <w:marTop w:val="240"/>
          <w:marBottom w:val="0"/>
          <w:divBdr>
            <w:top w:val="none" w:sz="0" w:space="0" w:color="auto"/>
            <w:left w:val="none" w:sz="0" w:space="0" w:color="auto"/>
            <w:bottom w:val="none" w:sz="0" w:space="0" w:color="auto"/>
            <w:right w:val="none" w:sz="0" w:space="0" w:color="auto"/>
          </w:divBdr>
        </w:div>
        <w:div w:id="803935550">
          <w:marLeft w:val="288"/>
          <w:marRight w:val="0"/>
          <w:marTop w:val="240"/>
          <w:marBottom w:val="0"/>
          <w:divBdr>
            <w:top w:val="none" w:sz="0" w:space="0" w:color="auto"/>
            <w:left w:val="none" w:sz="0" w:space="0" w:color="auto"/>
            <w:bottom w:val="none" w:sz="0" w:space="0" w:color="auto"/>
            <w:right w:val="none" w:sz="0" w:space="0" w:color="auto"/>
          </w:divBdr>
        </w:div>
      </w:divsChild>
    </w:div>
    <w:div w:id="78257808">
      <w:bodyDiv w:val="1"/>
      <w:marLeft w:val="0"/>
      <w:marRight w:val="0"/>
      <w:marTop w:val="0"/>
      <w:marBottom w:val="0"/>
      <w:divBdr>
        <w:top w:val="none" w:sz="0" w:space="0" w:color="auto"/>
        <w:left w:val="none" w:sz="0" w:space="0" w:color="auto"/>
        <w:bottom w:val="none" w:sz="0" w:space="0" w:color="auto"/>
        <w:right w:val="none" w:sz="0" w:space="0" w:color="auto"/>
      </w:divBdr>
      <w:divsChild>
        <w:div w:id="1153643563">
          <w:marLeft w:val="1944"/>
          <w:marRight w:val="0"/>
          <w:marTop w:val="120"/>
          <w:marBottom w:val="0"/>
          <w:divBdr>
            <w:top w:val="none" w:sz="0" w:space="0" w:color="auto"/>
            <w:left w:val="none" w:sz="0" w:space="0" w:color="auto"/>
            <w:bottom w:val="none" w:sz="0" w:space="0" w:color="auto"/>
            <w:right w:val="none" w:sz="0" w:space="0" w:color="auto"/>
          </w:divBdr>
        </w:div>
        <w:div w:id="1580362689">
          <w:marLeft w:val="1944"/>
          <w:marRight w:val="0"/>
          <w:marTop w:val="120"/>
          <w:marBottom w:val="0"/>
          <w:divBdr>
            <w:top w:val="none" w:sz="0" w:space="0" w:color="auto"/>
            <w:left w:val="none" w:sz="0" w:space="0" w:color="auto"/>
            <w:bottom w:val="none" w:sz="0" w:space="0" w:color="auto"/>
            <w:right w:val="none" w:sz="0" w:space="0" w:color="auto"/>
          </w:divBdr>
        </w:div>
      </w:divsChild>
    </w:div>
    <w:div w:id="89015190">
      <w:bodyDiv w:val="1"/>
      <w:marLeft w:val="0"/>
      <w:marRight w:val="0"/>
      <w:marTop w:val="0"/>
      <w:marBottom w:val="0"/>
      <w:divBdr>
        <w:top w:val="none" w:sz="0" w:space="0" w:color="auto"/>
        <w:left w:val="none" w:sz="0" w:space="0" w:color="auto"/>
        <w:bottom w:val="none" w:sz="0" w:space="0" w:color="auto"/>
        <w:right w:val="none" w:sz="0" w:space="0" w:color="auto"/>
      </w:divBdr>
      <w:divsChild>
        <w:div w:id="970281037">
          <w:marLeft w:val="360"/>
          <w:marRight w:val="0"/>
          <w:marTop w:val="200"/>
          <w:marBottom w:val="0"/>
          <w:divBdr>
            <w:top w:val="none" w:sz="0" w:space="0" w:color="auto"/>
            <w:left w:val="none" w:sz="0" w:space="0" w:color="auto"/>
            <w:bottom w:val="none" w:sz="0" w:space="0" w:color="auto"/>
            <w:right w:val="none" w:sz="0" w:space="0" w:color="auto"/>
          </w:divBdr>
        </w:div>
        <w:div w:id="653069752">
          <w:marLeft w:val="360"/>
          <w:marRight w:val="0"/>
          <w:marTop w:val="200"/>
          <w:marBottom w:val="0"/>
          <w:divBdr>
            <w:top w:val="none" w:sz="0" w:space="0" w:color="auto"/>
            <w:left w:val="none" w:sz="0" w:space="0" w:color="auto"/>
            <w:bottom w:val="none" w:sz="0" w:space="0" w:color="auto"/>
            <w:right w:val="none" w:sz="0" w:space="0" w:color="auto"/>
          </w:divBdr>
        </w:div>
        <w:div w:id="1416778157">
          <w:marLeft w:val="360"/>
          <w:marRight w:val="0"/>
          <w:marTop w:val="200"/>
          <w:marBottom w:val="0"/>
          <w:divBdr>
            <w:top w:val="none" w:sz="0" w:space="0" w:color="auto"/>
            <w:left w:val="none" w:sz="0" w:space="0" w:color="auto"/>
            <w:bottom w:val="none" w:sz="0" w:space="0" w:color="auto"/>
            <w:right w:val="none" w:sz="0" w:space="0" w:color="auto"/>
          </w:divBdr>
        </w:div>
        <w:div w:id="509371671">
          <w:marLeft w:val="360"/>
          <w:marRight w:val="0"/>
          <w:marTop w:val="200"/>
          <w:marBottom w:val="0"/>
          <w:divBdr>
            <w:top w:val="none" w:sz="0" w:space="0" w:color="auto"/>
            <w:left w:val="none" w:sz="0" w:space="0" w:color="auto"/>
            <w:bottom w:val="none" w:sz="0" w:space="0" w:color="auto"/>
            <w:right w:val="none" w:sz="0" w:space="0" w:color="auto"/>
          </w:divBdr>
        </w:div>
        <w:div w:id="350379182">
          <w:marLeft w:val="360"/>
          <w:marRight w:val="0"/>
          <w:marTop w:val="200"/>
          <w:marBottom w:val="0"/>
          <w:divBdr>
            <w:top w:val="none" w:sz="0" w:space="0" w:color="auto"/>
            <w:left w:val="none" w:sz="0" w:space="0" w:color="auto"/>
            <w:bottom w:val="none" w:sz="0" w:space="0" w:color="auto"/>
            <w:right w:val="none" w:sz="0" w:space="0" w:color="auto"/>
          </w:divBdr>
        </w:div>
        <w:div w:id="659650378">
          <w:marLeft w:val="360"/>
          <w:marRight w:val="0"/>
          <w:marTop w:val="200"/>
          <w:marBottom w:val="0"/>
          <w:divBdr>
            <w:top w:val="none" w:sz="0" w:space="0" w:color="auto"/>
            <w:left w:val="none" w:sz="0" w:space="0" w:color="auto"/>
            <w:bottom w:val="none" w:sz="0" w:space="0" w:color="auto"/>
            <w:right w:val="none" w:sz="0" w:space="0" w:color="auto"/>
          </w:divBdr>
        </w:div>
      </w:divsChild>
    </w:div>
    <w:div w:id="91829082">
      <w:bodyDiv w:val="1"/>
      <w:marLeft w:val="0"/>
      <w:marRight w:val="0"/>
      <w:marTop w:val="0"/>
      <w:marBottom w:val="0"/>
      <w:divBdr>
        <w:top w:val="none" w:sz="0" w:space="0" w:color="auto"/>
        <w:left w:val="none" w:sz="0" w:space="0" w:color="auto"/>
        <w:bottom w:val="none" w:sz="0" w:space="0" w:color="auto"/>
        <w:right w:val="none" w:sz="0" w:space="0" w:color="auto"/>
      </w:divBdr>
      <w:divsChild>
        <w:div w:id="1699314945">
          <w:marLeft w:val="360"/>
          <w:marRight w:val="0"/>
          <w:marTop w:val="200"/>
          <w:marBottom w:val="0"/>
          <w:divBdr>
            <w:top w:val="none" w:sz="0" w:space="0" w:color="auto"/>
            <w:left w:val="none" w:sz="0" w:space="0" w:color="auto"/>
            <w:bottom w:val="none" w:sz="0" w:space="0" w:color="auto"/>
            <w:right w:val="none" w:sz="0" w:space="0" w:color="auto"/>
          </w:divBdr>
        </w:div>
        <w:div w:id="1793548060">
          <w:marLeft w:val="1080"/>
          <w:marRight w:val="0"/>
          <w:marTop w:val="100"/>
          <w:marBottom w:val="0"/>
          <w:divBdr>
            <w:top w:val="none" w:sz="0" w:space="0" w:color="auto"/>
            <w:left w:val="none" w:sz="0" w:space="0" w:color="auto"/>
            <w:bottom w:val="none" w:sz="0" w:space="0" w:color="auto"/>
            <w:right w:val="none" w:sz="0" w:space="0" w:color="auto"/>
          </w:divBdr>
        </w:div>
        <w:div w:id="93599708">
          <w:marLeft w:val="360"/>
          <w:marRight w:val="0"/>
          <w:marTop w:val="200"/>
          <w:marBottom w:val="0"/>
          <w:divBdr>
            <w:top w:val="none" w:sz="0" w:space="0" w:color="auto"/>
            <w:left w:val="none" w:sz="0" w:space="0" w:color="auto"/>
            <w:bottom w:val="none" w:sz="0" w:space="0" w:color="auto"/>
            <w:right w:val="none" w:sz="0" w:space="0" w:color="auto"/>
          </w:divBdr>
        </w:div>
        <w:div w:id="1598715175">
          <w:marLeft w:val="1080"/>
          <w:marRight w:val="0"/>
          <w:marTop w:val="100"/>
          <w:marBottom w:val="0"/>
          <w:divBdr>
            <w:top w:val="none" w:sz="0" w:space="0" w:color="auto"/>
            <w:left w:val="none" w:sz="0" w:space="0" w:color="auto"/>
            <w:bottom w:val="none" w:sz="0" w:space="0" w:color="auto"/>
            <w:right w:val="none" w:sz="0" w:space="0" w:color="auto"/>
          </w:divBdr>
        </w:div>
      </w:divsChild>
    </w:div>
    <w:div w:id="127359809">
      <w:bodyDiv w:val="1"/>
      <w:marLeft w:val="0"/>
      <w:marRight w:val="0"/>
      <w:marTop w:val="0"/>
      <w:marBottom w:val="0"/>
      <w:divBdr>
        <w:top w:val="none" w:sz="0" w:space="0" w:color="auto"/>
        <w:left w:val="none" w:sz="0" w:space="0" w:color="auto"/>
        <w:bottom w:val="none" w:sz="0" w:space="0" w:color="auto"/>
        <w:right w:val="none" w:sz="0" w:space="0" w:color="auto"/>
      </w:divBdr>
      <w:divsChild>
        <w:div w:id="815533313">
          <w:marLeft w:val="0"/>
          <w:marRight w:val="0"/>
          <w:marTop w:val="134"/>
          <w:marBottom w:val="0"/>
          <w:divBdr>
            <w:top w:val="none" w:sz="0" w:space="0" w:color="auto"/>
            <w:left w:val="none" w:sz="0" w:space="0" w:color="auto"/>
            <w:bottom w:val="none" w:sz="0" w:space="0" w:color="auto"/>
            <w:right w:val="none" w:sz="0" w:space="0" w:color="auto"/>
          </w:divBdr>
        </w:div>
        <w:div w:id="1028260497">
          <w:marLeft w:val="0"/>
          <w:marRight w:val="0"/>
          <w:marTop w:val="134"/>
          <w:marBottom w:val="0"/>
          <w:divBdr>
            <w:top w:val="none" w:sz="0" w:space="0" w:color="auto"/>
            <w:left w:val="none" w:sz="0" w:space="0" w:color="auto"/>
            <w:bottom w:val="none" w:sz="0" w:space="0" w:color="auto"/>
            <w:right w:val="none" w:sz="0" w:space="0" w:color="auto"/>
          </w:divBdr>
        </w:div>
      </w:divsChild>
    </w:div>
    <w:div w:id="151064944">
      <w:bodyDiv w:val="1"/>
      <w:marLeft w:val="0"/>
      <w:marRight w:val="0"/>
      <w:marTop w:val="0"/>
      <w:marBottom w:val="0"/>
      <w:divBdr>
        <w:top w:val="none" w:sz="0" w:space="0" w:color="auto"/>
        <w:left w:val="none" w:sz="0" w:space="0" w:color="auto"/>
        <w:bottom w:val="none" w:sz="0" w:space="0" w:color="auto"/>
        <w:right w:val="none" w:sz="0" w:space="0" w:color="auto"/>
      </w:divBdr>
    </w:div>
    <w:div w:id="166485129">
      <w:bodyDiv w:val="1"/>
      <w:marLeft w:val="0"/>
      <w:marRight w:val="0"/>
      <w:marTop w:val="0"/>
      <w:marBottom w:val="0"/>
      <w:divBdr>
        <w:top w:val="none" w:sz="0" w:space="0" w:color="auto"/>
        <w:left w:val="none" w:sz="0" w:space="0" w:color="auto"/>
        <w:bottom w:val="none" w:sz="0" w:space="0" w:color="auto"/>
        <w:right w:val="none" w:sz="0" w:space="0" w:color="auto"/>
      </w:divBdr>
    </w:div>
    <w:div w:id="186985151">
      <w:bodyDiv w:val="1"/>
      <w:marLeft w:val="0"/>
      <w:marRight w:val="0"/>
      <w:marTop w:val="0"/>
      <w:marBottom w:val="0"/>
      <w:divBdr>
        <w:top w:val="none" w:sz="0" w:space="0" w:color="auto"/>
        <w:left w:val="none" w:sz="0" w:space="0" w:color="auto"/>
        <w:bottom w:val="none" w:sz="0" w:space="0" w:color="auto"/>
        <w:right w:val="none" w:sz="0" w:space="0" w:color="auto"/>
      </w:divBdr>
      <w:divsChild>
        <w:div w:id="360791218">
          <w:marLeft w:val="547"/>
          <w:marRight w:val="0"/>
          <w:marTop w:val="154"/>
          <w:marBottom w:val="0"/>
          <w:divBdr>
            <w:top w:val="none" w:sz="0" w:space="0" w:color="auto"/>
            <w:left w:val="none" w:sz="0" w:space="0" w:color="auto"/>
            <w:bottom w:val="none" w:sz="0" w:space="0" w:color="auto"/>
            <w:right w:val="none" w:sz="0" w:space="0" w:color="auto"/>
          </w:divBdr>
        </w:div>
        <w:div w:id="1016883221">
          <w:marLeft w:val="547"/>
          <w:marRight w:val="0"/>
          <w:marTop w:val="154"/>
          <w:marBottom w:val="0"/>
          <w:divBdr>
            <w:top w:val="none" w:sz="0" w:space="0" w:color="auto"/>
            <w:left w:val="none" w:sz="0" w:space="0" w:color="auto"/>
            <w:bottom w:val="none" w:sz="0" w:space="0" w:color="auto"/>
            <w:right w:val="none" w:sz="0" w:space="0" w:color="auto"/>
          </w:divBdr>
        </w:div>
        <w:div w:id="1744065535">
          <w:marLeft w:val="547"/>
          <w:marRight w:val="0"/>
          <w:marTop w:val="154"/>
          <w:marBottom w:val="0"/>
          <w:divBdr>
            <w:top w:val="none" w:sz="0" w:space="0" w:color="auto"/>
            <w:left w:val="none" w:sz="0" w:space="0" w:color="auto"/>
            <w:bottom w:val="none" w:sz="0" w:space="0" w:color="auto"/>
            <w:right w:val="none" w:sz="0" w:space="0" w:color="auto"/>
          </w:divBdr>
        </w:div>
      </w:divsChild>
    </w:div>
    <w:div w:id="205795222">
      <w:bodyDiv w:val="1"/>
      <w:marLeft w:val="0"/>
      <w:marRight w:val="0"/>
      <w:marTop w:val="0"/>
      <w:marBottom w:val="0"/>
      <w:divBdr>
        <w:top w:val="none" w:sz="0" w:space="0" w:color="auto"/>
        <w:left w:val="none" w:sz="0" w:space="0" w:color="auto"/>
        <w:bottom w:val="none" w:sz="0" w:space="0" w:color="auto"/>
        <w:right w:val="none" w:sz="0" w:space="0" w:color="auto"/>
      </w:divBdr>
      <w:divsChild>
        <w:div w:id="2033451883">
          <w:marLeft w:val="562"/>
          <w:marRight w:val="0"/>
          <w:marTop w:val="115"/>
          <w:marBottom w:val="0"/>
          <w:divBdr>
            <w:top w:val="none" w:sz="0" w:space="0" w:color="auto"/>
            <w:left w:val="none" w:sz="0" w:space="0" w:color="auto"/>
            <w:bottom w:val="none" w:sz="0" w:space="0" w:color="auto"/>
            <w:right w:val="none" w:sz="0" w:space="0" w:color="auto"/>
          </w:divBdr>
        </w:div>
        <w:div w:id="1352415176">
          <w:marLeft w:val="562"/>
          <w:marRight w:val="0"/>
          <w:marTop w:val="115"/>
          <w:marBottom w:val="0"/>
          <w:divBdr>
            <w:top w:val="none" w:sz="0" w:space="0" w:color="auto"/>
            <w:left w:val="none" w:sz="0" w:space="0" w:color="auto"/>
            <w:bottom w:val="none" w:sz="0" w:space="0" w:color="auto"/>
            <w:right w:val="none" w:sz="0" w:space="0" w:color="auto"/>
          </w:divBdr>
        </w:div>
        <w:div w:id="2007973736">
          <w:marLeft w:val="562"/>
          <w:marRight w:val="0"/>
          <w:marTop w:val="115"/>
          <w:marBottom w:val="0"/>
          <w:divBdr>
            <w:top w:val="none" w:sz="0" w:space="0" w:color="auto"/>
            <w:left w:val="none" w:sz="0" w:space="0" w:color="auto"/>
            <w:bottom w:val="none" w:sz="0" w:space="0" w:color="auto"/>
            <w:right w:val="none" w:sz="0" w:space="0" w:color="auto"/>
          </w:divBdr>
        </w:div>
      </w:divsChild>
    </w:div>
    <w:div w:id="205991269">
      <w:bodyDiv w:val="1"/>
      <w:marLeft w:val="0"/>
      <w:marRight w:val="0"/>
      <w:marTop w:val="0"/>
      <w:marBottom w:val="0"/>
      <w:divBdr>
        <w:top w:val="none" w:sz="0" w:space="0" w:color="auto"/>
        <w:left w:val="none" w:sz="0" w:space="0" w:color="auto"/>
        <w:bottom w:val="none" w:sz="0" w:space="0" w:color="auto"/>
        <w:right w:val="none" w:sz="0" w:space="0" w:color="auto"/>
      </w:divBdr>
    </w:div>
    <w:div w:id="218244441">
      <w:bodyDiv w:val="1"/>
      <w:marLeft w:val="0"/>
      <w:marRight w:val="0"/>
      <w:marTop w:val="0"/>
      <w:marBottom w:val="0"/>
      <w:divBdr>
        <w:top w:val="none" w:sz="0" w:space="0" w:color="auto"/>
        <w:left w:val="none" w:sz="0" w:space="0" w:color="auto"/>
        <w:bottom w:val="none" w:sz="0" w:space="0" w:color="auto"/>
        <w:right w:val="none" w:sz="0" w:space="0" w:color="auto"/>
      </w:divBdr>
      <w:divsChild>
        <w:div w:id="1621181656">
          <w:marLeft w:val="360"/>
          <w:marRight w:val="0"/>
          <w:marTop w:val="200"/>
          <w:marBottom w:val="0"/>
          <w:divBdr>
            <w:top w:val="none" w:sz="0" w:space="0" w:color="auto"/>
            <w:left w:val="none" w:sz="0" w:space="0" w:color="auto"/>
            <w:bottom w:val="none" w:sz="0" w:space="0" w:color="auto"/>
            <w:right w:val="none" w:sz="0" w:space="0" w:color="auto"/>
          </w:divBdr>
        </w:div>
        <w:div w:id="1301305437">
          <w:marLeft w:val="360"/>
          <w:marRight w:val="0"/>
          <w:marTop w:val="200"/>
          <w:marBottom w:val="0"/>
          <w:divBdr>
            <w:top w:val="none" w:sz="0" w:space="0" w:color="auto"/>
            <w:left w:val="none" w:sz="0" w:space="0" w:color="auto"/>
            <w:bottom w:val="none" w:sz="0" w:space="0" w:color="auto"/>
            <w:right w:val="none" w:sz="0" w:space="0" w:color="auto"/>
          </w:divBdr>
        </w:div>
        <w:div w:id="1942756751">
          <w:marLeft w:val="360"/>
          <w:marRight w:val="0"/>
          <w:marTop w:val="200"/>
          <w:marBottom w:val="0"/>
          <w:divBdr>
            <w:top w:val="none" w:sz="0" w:space="0" w:color="auto"/>
            <w:left w:val="none" w:sz="0" w:space="0" w:color="auto"/>
            <w:bottom w:val="none" w:sz="0" w:space="0" w:color="auto"/>
            <w:right w:val="none" w:sz="0" w:space="0" w:color="auto"/>
          </w:divBdr>
        </w:div>
        <w:div w:id="1910966231">
          <w:marLeft w:val="360"/>
          <w:marRight w:val="0"/>
          <w:marTop w:val="200"/>
          <w:marBottom w:val="0"/>
          <w:divBdr>
            <w:top w:val="none" w:sz="0" w:space="0" w:color="auto"/>
            <w:left w:val="none" w:sz="0" w:space="0" w:color="auto"/>
            <w:bottom w:val="none" w:sz="0" w:space="0" w:color="auto"/>
            <w:right w:val="none" w:sz="0" w:space="0" w:color="auto"/>
          </w:divBdr>
        </w:div>
        <w:div w:id="1557814295">
          <w:marLeft w:val="360"/>
          <w:marRight w:val="0"/>
          <w:marTop w:val="200"/>
          <w:marBottom w:val="0"/>
          <w:divBdr>
            <w:top w:val="none" w:sz="0" w:space="0" w:color="auto"/>
            <w:left w:val="none" w:sz="0" w:space="0" w:color="auto"/>
            <w:bottom w:val="none" w:sz="0" w:space="0" w:color="auto"/>
            <w:right w:val="none" w:sz="0" w:space="0" w:color="auto"/>
          </w:divBdr>
        </w:div>
      </w:divsChild>
    </w:div>
    <w:div w:id="220404020">
      <w:bodyDiv w:val="1"/>
      <w:marLeft w:val="0"/>
      <w:marRight w:val="0"/>
      <w:marTop w:val="0"/>
      <w:marBottom w:val="0"/>
      <w:divBdr>
        <w:top w:val="none" w:sz="0" w:space="0" w:color="auto"/>
        <w:left w:val="none" w:sz="0" w:space="0" w:color="auto"/>
        <w:bottom w:val="none" w:sz="0" w:space="0" w:color="auto"/>
        <w:right w:val="none" w:sz="0" w:space="0" w:color="auto"/>
      </w:divBdr>
      <w:divsChild>
        <w:div w:id="1054740748">
          <w:marLeft w:val="547"/>
          <w:marRight w:val="0"/>
          <w:marTop w:val="0"/>
          <w:marBottom w:val="0"/>
          <w:divBdr>
            <w:top w:val="none" w:sz="0" w:space="0" w:color="auto"/>
            <w:left w:val="none" w:sz="0" w:space="0" w:color="auto"/>
            <w:bottom w:val="none" w:sz="0" w:space="0" w:color="auto"/>
            <w:right w:val="none" w:sz="0" w:space="0" w:color="auto"/>
          </w:divBdr>
        </w:div>
        <w:div w:id="963341384">
          <w:marLeft w:val="1166"/>
          <w:marRight w:val="0"/>
          <w:marTop w:val="0"/>
          <w:marBottom w:val="0"/>
          <w:divBdr>
            <w:top w:val="none" w:sz="0" w:space="0" w:color="auto"/>
            <w:left w:val="none" w:sz="0" w:space="0" w:color="auto"/>
            <w:bottom w:val="none" w:sz="0" w:space="0" w:color="auto"/>
            <w:right w:val="none" w:sz="0" w:space="0" w:color="auto"/>
          </w:divBdr>
        </w:div>
        <w:div w:id="1770586356">
          <w:marLeft w:val="1166"/>
          <w:marRight w:val="0"/>
          <w:marTop w:val="0"/>
          <w:marBottom w:val="0"/>
          <w:divBdr>
            <w:top w:val="none" w:sz="0" w:space="0" w:color="auto"/>
            <w:left w:val="none" w:sz="0" w:space="0" w:color="auto"/>
            <w:bottom w:val="none" w:sz="0" w:space="0" w:color="auto"/>
            <w:right w:val="none" w:sz="0" w:space="0" w:color="auto"/>
          </w:divBdr>
        </w:div>
        <w:div w:id="1968388351">
          <w:marLeft w:val="1166"/>
          <w:marRight w:val="0"/>
          <w:marTop w:val="0"/>
          <w:marBottom w:val="0"/>
          <w:divBdr>
            <w:top w:val="none" w:sz="0" w:space="0" w:color="auto"/>
            <w:left w:val="none" w:sz="0" w:space="0" w:color="auto"/>
            <w:bottom w:val="none" w:sz="0" w:space="0" w:color="auto"/>
            <w:right w:val="none" w:sz="0" w:space="0" w:color="auto"/>
          </w:divBdr>
        </w:div>
        <w:div w:id="2107653616">
          <w:marLeft w:val="1166"/>
          <w:marRight w:val="0"/>
          <w:marTop w:val="0"/>
          <w:marBottom w:val="0"/>
          <w:divBdr>
            <w:top w:val="none" w:sz="0" w:space="0" w:color="auto"/>
            <w:left w:val="none" w:sz="0" w:space="0" w:color="auto"/>
            <w:bottom w:val="none" w:sz="0" w:space="0" w:color="auto"/>
            <w:right w:val="none" w:sz="0" w:space="0" w:color="auto"/>
          </w:divBdr>
        </w:div>
        <w:div w:id="1158035173">
          <w:marLeft w:val="1166"/>
          <w:marRight w:val="0"/>
          <w:marTop w:val="0"/>
          <w:marBottom w:val="0"/>
          <w:divBdr>
            <w:top w:val="none" w:sz="0" w:space="0" w:color="auto"/>
            <w:left w:val="none" w:sz="0" w:space="0" w:color="auto"/>
            <w:bottom w:val="none" w:sz="0" w:space="0" w:color="auto"/>
            <w:right w:val="none" w:sz="0" w:space="0" w:color="auto"/>
          </w:divBdr>
        </w:div>
        <w:div w:id="1376274234">
          <w:marLeft w:val="1166"/>
          <w:marRight w:val="0"/>
          <w:marTop w:val="0"/>
          <w:marBottom w:val="0"/>
          <w:divBdr>
            <w:top w:val="none" w:sz="0" w:space="0" w:color="auto"/>
            <w:left w:val="none" w:sz="0" w:space="0" w:color="auto"/>
            <w:bottom w:val="none" w:sz="0" w:space="0" w:color="auto"/>
            <w:right w:val="none" w:sz="0" w:space="0" w:color="auto"/>
          </w:divBdr>
        </w:div>
      </w:divsChild>
    </w:div>
    <w:div w:id="228150737">
      <w:bodyDiv w:val="1"/>
      <w:marLeft w:val="0"/>
      <w:marRight w:val="0"/>
      <w:marTop w:val="0"/>
      <w:marBottom w:val="0"/>
      <w:divBdr>
        <w:top w:val="none" w:sz="0" w:space="0" w:color="auto"/>
        <w:left w:val="none" w:sz="0" w:space="0" w:color="auto"/>
        <w:bottom w:val="none" w:sz="0" w:space="0" w:color="auto"/>
        <w:right w:val="none" w:sz="0" w:space="0" w:color="auto"/>
      </w:divBdr>
      <w:divsChild>
        <w:div w:id="2093311671">
          <w:marLeft w:val="0"/>
          <w:marRight w:val="0"/>
          <w:marTop w:val="134"/>
          <w:marBottom w:val="0"/>
          <w:divBdr>
            <w:top w:val="none" w:sz="0" w:space="0" w:color="auto"/>
            <w:left w:val="none" w:sz="0" w:space="0" w:color="auto"/>
            <w:bottom w:val="none" w:sz="0" w:space="0" w:color="auto"/>
            <w:right w:val="none" w:sz="0" w:space="0" w:color="auto"/>
          </w:divBdr>
        </w:div>
        <w:div w:id="529952732">
          <w:marLeft w:val="720"/>
          <w:marRight w:val="0"/>
          <w:marTop w:val="134"/>
          <w:marBottom w:val="0"/>
          <w:divBdr>
            <w:top w:val="none" w:sz="0" w:space="0" w:color="auto"/>
            <w:left w:val="none" w:sz="0" w:space="0" w:color="auto"/>
            <w:bottom w:val="none" w:sz="0" w:space="0" w:color="auto"/>
            <w:right w:val="none" w:sz="0" w:space="0" w:color="auto"/>
          </w:divBdr>
        </w:div>
        <w:div w:id="160043823">
          <w:marLeft w:val="720"/>
          <w:marRight w:val="0"/>
          <w:marTop w:val="134"/>
          <w:marBottom w:val="0"/>
          <w:divBdr>
            <w:top w:val="none" w:sz="0" w:space="0" w:color="auto"/>
            <w:left w:val="none" w:sz="0" w:space="0" w:color="auto"/>
            <w:bottom w:val="none" w:sz="0" w:space="0" w:color="auto"/>
            <w:right w:val="none" w:sz="0" w:space="0" w:color="auto"/>
          </w:divBdr>
        </w:div>
      </w:divsChild>
    </w:div>
    <w:div w:id="275909176">
      <w:bodyDiv w:val="1"/>
      <w:marLeft w:val="0"/>
      <w:marRight w:val="0"/>
      <w:marTop w:val="0"/>
      <w:marBottom w:val="0"/>
      <w:divBdr>
        <w:top w:val="none" w:sz="0" w:space="0" w:color="auto"/>
        <w:left w:val="none" w:sz="0" w:space="0" w:color="auto"/>
        <w:bottom w:val="none" w:sz="0" w:space="0" w:color="auto"/>
        <w:right w:val="none" w:sz="0" w:space="0" w:color="auto"/>
      </w:divBdr>
    </w:div>
    <w:div w:id="278952714">
      <w:bodyDiv w:val="1"/>
      <w:marLeft w:val="0"/>
      <w:marRight w:val="0"/>
      <w:marTop w:val="0"/>
      <w:marBottom w:val="0"/>
      <w:divBdr>
        <w:top w:val="none" w:sz="0" w:space="0" w:color="auto"/>
        <w:left w:val="none" w:sz="0" w:space="0" w:color="auto"/>
        <w:bottom w:val="none" w:sz="0" w:space="0" w:color="auto"/>
        <w:right w:val="none" w:sz="0" w:space="0" w:color="auto"/>
      </w:divBdr>
    </w:div>
    <w:div w:id="279999132">
      <w:bodyDiv w:val="1"/>
      <w:marLeft w:val="0"/>
      <w:marRight w:val="0"/>
      <w:marTop w:val="0"/>
      <w:marBottom w:val="0"/>
      <w:divBdr>
        <w:top w:val="none" w:sz="0" w:space="0" w:color="auto"/>
        <w:left w:val="none" w:sz="0" w:space="0" w:color="auto"/>
        <w:bottom w:val="none" w:sz="0" w:space="0" w:color="auto"/>
        <w:right w:val="none" w:sz="0" w:space="0" w:color="auto"/>
      </w:divBdr>
      <w:divsChild>
        <w:div w:id="195046069">
          <w:marLeft w:val="547"/>
          <w:marRight w:val="0"/>
          <w:marTop w:val="86"/>
          <w:marBottom w:val="0"/>
          <w:divBdr>
            <w:top w:val="none" w:sz="0" w:space="0" w:color="auto"/>
            <w:left w:val="none" w:sz="0" w:space="0" w:color="auto"/>
            <w:bottom w:val="none" w:sz="0" w:space="0" w:color="auto"/>
            <w:right w:val="none" w:sz="0" w:space="0" w:color="auto"/>
          </w:divBdr>
        </w:div>
        <w:div w:id="226647637">
          <w:marLeft w:val="547"/>
          <w:marRight w:val="0"/>
          <w:marTop w:val="86"/>
          <w:marBottom w:val="0"/>
          <w:divBdr>
            <w:top w:val="none" w:sz="0" w:space="0" w:color="auto"/>
            <w:left w:val="none" w:sz="0" w:space="0" w:color="auto"/>
            <w:bottom w:val="none" w:sz="0" w:space="0" w:color="auto"/>
            <w:right w:val="none" w:sz="0" w:space="0" w:color="auto"/>
          </w:divBdr>
        </w:div>
      </w:divsChild>
    </w:div>
    <w:div w:id="285084723">
      <w:bodyDiv w:val="1"/>
      <w:marLeft w:val="0"/>
      <w:marRight w:val="0"/>
      <w:marTop w:val="0"/>
      <w:marBottom w:val="0"/>
      <w:divBdr>
        <w:top w:val="none" w:sz="0" w:space="0" w:color="auto"/>
        <w:left w:val="none" w:sz="0" w:space="0" w:color="auto"/>
        <w:bottom w:val="none" w:sz="0" w:space="0" w:color="auto"/>
        <w:right w:val="none" w:sz="0" w:space="0" w:color="auto"/>
      </w:divBdr>
    </w:div>
    <w:div w:id="286934367">
      <w:bodyDiv w:val="1"/>
      <w:marLeft w:val="0"/>
      <w:marRight w:val="0"/>
      <w:marTop w:val="0"/>
      <w:marBottom w:val="0"/>
      <w:divBdr>
        <w:top w:val="none" w:sz="0" w:space="0" w:color="auto"/>
        <w:left w:val="none" w:sz="0" w:space="0" w:color="auto"/>
        <w:bottom w:val="none" w:sz="0" w:space="0" w:color="auto"/>
        <w:right w:val="none" w:sz="0" w:space="0" w:color="auto"/>
      </w:divBdr>
      <w:divsChild>
        <w:div w:id="723139976">
          <w:marLeft w:val="2246"/>
          <w:marRight w:val="0"/>
          <w:marTop w:val="0"/>
          <w:marBottom w:val="0"/>
          <w:divBdr>
            <w:top w:val="none" w:sz="0" w:space="0" w:color="auto"/>
            <w:left w:val="none" w:sz="0" w:space="0" w:color="auto"/>
            <w:bottom w:val="none" w:sz="0" w:space="0" w:color="auto"/>
            <w:right w:val="none" w:sz="0" w:space="0" w:color="auto"/>
          </w:divBdr>
        </w:div>
        <w:div w:id="1326010657">
          <w:marLeft w:val="2246"/>
          <w:marRight w:val="0"/>
          <w:marTop w:val="240"/>
          <w:marBottom w:val="0"/>
          <w:divBdr>
            <w:top w:val="none" w:sz="0" w:space="0" w:color="auto"/>
            <w:left w:val="none" w:sz="0" w:space="0" w:color="auto"/>
            <w:bottom w:val="none" w:sz="0" w:space="0" w:color="auto"/>
            <w:right w:val="none" w:sz="0" w:space="0" w:color="auto"/>
          </w:divBdr>
        </w:div>
      </w:divsChild>
    </w:div>
    <w:div w:id="299118135">
      <w:bodyDiv w:val="1"/>
      <w:marLeft w:val="0"/>
      <w:marRight w:val="0"/>
      <w:marTop w:val="0"/>
      <w:marBottom w:val="0"/>
      <w:divBdr>
        <w:top w:val="none" w:sz="0" w:space="0" w:color="auto"/>
        <w:left w:val="none" w:sz="0" w:space="0" w:color="auto"/>
        <w:bottom w:val="none" w:sz="0" w:space="0" w:color="auto"/>
        <w:right w:val="none" w:sz="0" w:space="0" w:color="auto"/>
      </w:divBdr>
      <w:divsChild>
        <w:div w:id="1073893177">
          <w:marLeft w:val="360"/>
          <w:marRight w:val="0"/>
          <w:marTop w:val="200"/>
          <w:marBottom w:val="0"/>
          <w:divBdr>
            <w:top w:val="none" w:sz="0" w:space="0" w:color="auto"/>
            <w:left w:val="none" w:sz="0" w:space="0" w:color="auto"/>
            <w:bottom w:val="none" w:sz="0" w:space="0" w:color="auto"/>
            <w:right w:val="none" w:sz="0" w:space="0" w:color="auto"/>
          </w:divBdr>
        </w:div>
        <w:div w:id="852257960">
          <w:marLeft w:val="1080"/>
          <w:marRight w:val="0"/>
          <w:marTop w:val="100"/>
          <w:marBottom w:val="0"/>
          <w:divBdr>
            <w:top w:val="none" w:sz="0" w:space="0" w:color="auto"/>
            <w:left w:val="none" w:sz="0" w:space="0" w:color="auto"/>
            <w:bottom w:val="none" w:sz="0" w:space="0" w:color="auto"/>
            <w:right w:val="none" w:sz="0" w:space="0" w:color="auto"/>
          </w:divBdr>
        </w:div>
        <w:div w:id="480536627">
          <w:marLeft w:val="360"/>
          <w:marRight w:val="0"/>
          <w:marTop w:val="200"/>
          <w:marBottom w:val="0"/>
          <w:divBdr>
            <w:top w:val="none" w:sz="0" w:space="0" w:color="auto"/>
            <w:left w:val="none" w:sz="0" w:space="0" w:color="auto"/>
            <w:bottom w:val="none" w:sz="0" w:space="0" w:color="auto"/>
            <w:right w:val="none" w:sz="0" w:space="0" w:color="auto"/>
          </w:divBdr>
        </w:div>
        <w:div w:id="2047215109">
          <w:marLeft w:val="360"/>
          <w:marRight w:val="0"/>
          <w:marTop w:val="200"/>
          <w:marBottom w:val="0"/>
          <w:divBdr>
            <w:top w:val="none" w:sz="0" w:space="0" w:color="auto"/>
            <w:left w:val="none" w:sz="0" w:space="0" w:color="auto"/>
            <w:bottom w:val="none" w:sz="0" w:space="0" w:color="auto"/>
            <w:right w:val="none" w:sz="0" w:space="0" w:color="auto"/>
          </w:divBdr>
        </w:div>
        <w:div w:id="1546988322">
          <w:marLeft w:val="1080"/>
          <w:marRight w:val="0"/>
          <w:marTop w:val="100"/>
          <w:marBottom w:val="0"/>
          <w:divBdr>
            <w:top w:val="none" w:sz="0" w:space="0" w:color="auto"/>
            <w:left w:val="none" w:sz="0" w:space="0" w:color="auto"/>
            <w:bottom w:val="none" w:sz="0" w:space="0" w:color="auto"/>
            <w:right w:val="none" w:sz="0" w:space="0" w:color="auto"/>
          </w:divBdr>
        </w:div>
        <w:div w:id="1914463176">
          <w:marLeft w:val="1080"/>
          <w:marRight w:val="0"/>
          <w:marTop w:val="100"/>
          <w:marBottom w:val="0"/>
          <w:divBdr>
            <w:top w:val="none" w:sz="0" w:space="0" w:color="auto"/>
            <w:left w:val="none" w:sz="0" w:space="0" w:color="auto"/>
            <w:bottom w:val="none" w:sz="0" w:space="0" w:color="auto"/>
            <w:right w:val="none" w:sz="0" w:space="0" w:color="auto"/>
          </w:divBdr>
        </w:div>
      </w:divsChild>
    </w:div>
    <w:div w:id="313097829">
      <w:bodyDiv w:val="1"/>
      <w:marLeft w:val="0"/>
      <w:marRight w:val="0"/>
      <w:marTop w:val="0"/>
      <w:marBottom w:val="0"/>
      <w:divBdr>
        <w:top w:val="none" w:sz="0" w:space="0" w:color="auto"/>
        <w:left w:val="none" w:sz="0" w:space="0" w:color="auto"/>
        <w:bottom w:val="none" w:sz="0" w:space="0" w:color="auto"/>
        <w:right w:val="none" w:sz="0" w:space="0" w:color="auto"/>
      </w:divBdr>
    </w:div>
    <w:div w:id="342316714">
      <w:bodyDiv w:val="1"/>
      <w:marLeft w:val="0"/>
      <w:marRight w:val="0"/>
      <w:marTop w:val="0"/>
      <w:marBottom w:val="0"/>
      <w:divBdr>
        <w:top w:val="none" w:sz="0" w:space="0" w:color="auto"/>
        <w:left w:val="none" w:sz="0" w:space="0" w:color="auto"/>
        <w:bottom w:val="none" w:sz="0" w:space="0" w:color="auto"/>
        <w:right w:val="none" w:sz="0" w:space="0" w:color="auto"/>
      </w:divBdr>
    </w:div>
    <w:div w:id="345331693">
      <w:bodyDiv w:val="1"/>
      <w:marLeft w:val="0"/>
      <w:marRight w:val="0"/>
      <w:marTop w:val="0"/>
      <w:marBottom w:val="0"/>
      <w:divBdr>
        <w:top w:val="none" w:sz="0" w:space="0" w:color="auto"/>
        <w:left w:val="none" w:sz="0" w:space="0" w:color="auto"/>
        <w:bottom w:val="none" w:sz="0" w:space="0" w:color="auto"/>
        <w:right w:val="none" w:sz="0" w:space="0" w:color="auto"/>
      </w:divBdr>
      <w:divsChild>
        <w:div w:id="616528685">
          <w:marLeft w:val="360"/>
          <w:marRight w:val="0"/>
          <w:marTop w:val="200"/>
          <w:marBottom w:val="0"/>
          <w:divBdr>
            <w:top w:val="none" w:sz="0" w:space="0" w:color="auto"/>
            <w:left w:val="none" w:sz="0" w:space="0" w:color="auto"/>
            <w:bottom w:val="none" w:sz="0" w:space="0" w:color="auto"/>
            <w:right w:val="none" w:sz="0" w:space="0" w:color="auto"/>
          </w:divBdr>
        </w:div>
        <w:div w:id="1393700754">
          <w:marLeft w:val="360"/>
          <w:marRight w:val="0"/>
          <w:marTop w:val="200"/>
          <w:marBottom w:val="0"/>
          <w:divBdr>
            <w:top w:val="none" w:sz="0" w:space="0" w:color="auto"/>
            <w:left w:val="none" w:sz="0" w:space="0" w:color="auto"/>
            <w:bottom w:val="none" w:sz="0" w:space="0" w:color="auto"/>
            <w:right w:val="none" w:sz="0" w:space="0" w:color="auto"/>
          </w:divBdr>
        </w:div>
        <w:div w:id="1860654544">
          <w:marLeft w:val="360"/>
          <w:marRight w:val="0"/>
          <w:marTop w:val="200"/>
          <w:marBottom w:val="0"/>
          <w:divBdr>
            <w:top w:val="none" w:sz="0" w:space="0" w:color="auto"/>
            <w:left w:val="none" w:sz="0" w:space="0" w:color="auto"/>
            <w:bottom w:val="none" w:sz="0" w:space="0" w:color="auto"/>
            <w:right w:val="none" w:sz="0" w:space="0" w:color="auto"/>
          </w:divBdr>
        </w:div>
        <w:div w:id="675695636">
          <w:marLeft w:val="360"/>
          <w:marRight w:val="0"/>
          <w:marTop w:val="200"/>
          <w:marBottom w:val="0"/>
          <w:divBdr>
            <w:top w:val="none" w:sz="0" w:space="0" w:color="auto"/>
            <w:left w:val="none" w:sz="0" w:space="0" w:color="auto"/>
            <w:bottom w:val="none" w:sz="0" w:space="0" w:color="auto"/>
            <w:right w:val="none" w:sz="0" w:space="0" w:color="auto"/>
          </w:divBdr>
        </w:div>
        <w:div w:id="945581428">
          <w:marLeft w:val="360"/>
          <w:marRight w:val="0"/>
          <w:marTop w:val="200"/>
          <w:marBottom w:val="0"/>
          <w:divBdr>
            <w:top w:val="none" w:sz="0" w:space="0" w:color="auto"/>
            <w:left w:val="none" w:sz="0" w:space="0" w:color="auto"/>
            <w:bottom w:val="none" w:sz="0" w:space="0" w:color="auto"/>
            <w:right w:val="none" w:sz="0" w:space="0" w:color="auto"/>
          </w:divBdr>
        </w:div>
        <w:div w:id="279532150">
          <w:marLeft w:val="360"/>
          <w:marRight w:val="0"/>
          <w:marTop w:val="200"/>
          <w:marBottom w:val="0"/>
          <w:divBdr>
            <w:top w:val="none" w:sz="0" w:space="0" w:color="auto"/>
            <w:left w:val="none" w:sz="0" w:space="0" w:color="auto"/>
            <w:bottom w:val="none" w:sz="0" w:space="0" w:color="auto"/>
            <w:right w:val="none" w:sz="0" w:space="0" w:color="auto"/>
          </w:divBdr>
        </w:div>
      </w:divsChild>
    </w:div>
    <w:div w:id="345522629">
      <w:bodyDiv w:val="1"/>
      <w:marLeft w:val="0"/>
      <w:marRight w:val="0"/>
      <w:marTop w:val="0"/>
      <w:marBottom w:val="0"/>
      <w:divBdr>
        <w:top w:val="none" w:sz="0" w:space="0" w:color="auto"/>
        <w:left w:val="none" w:sz="0" w:space="0" w:color="auto"/>
        <w:bottom w:val="none" w:sz="0" w:space="0" w:color="auto"/>
        <w:right w:val="none" w:sz="0" w:space="0" w:color="auto"/>
      </w:divBdr>
      <w:divsChild>
        <w:div w:id="1916893761">
          <w:marLeft w:val="1267"/>
          <w:marRight w:val="0"/>
          <w:marTop w:val="0"/>
          <w:marBottom w:val="120"/>
          <w:divBdr>
            <w:top w:val="none" w:sz="0" w:space="0" w:color="auto"/>
            <w:left w:val="none" w:sz="0" w:space="0" w:color="auto"/>
            <w:bottom w:val="none" w:sz="0" w:space="0" w:color="auto"/>
            <w:right w:val="none" w:sz="0" w:space="0" w:color="auto"/>
          </w:divBdr>
        </w:div>
        <w:div w:id="1064596539">
          <w:marLeft w:val="1267"/>
          <w:marRight w:val="0"/>
          <w:marTop w:val="0"/>
          <w:marBottom w:val="120"/>
          <w:divBdr>
            <w:top w:val="none" w:sz="0" w:space="0" w:color="auto"/>
            <w:left w:val="none" w:sz="0" w:space="0" w:color="auto"/>
            <w:bottom w:val="none" w:sz="0" w:space="0" w:color="auto"/>
            <w:right w:val="none" w:sz="0" w:space="0" w:color="auto"/>
          </w:divBdr>
        </w:div>
      </w:divsChild>
    </w:div>
    <w:div w:id="346717408">
      <w:bodyDiv w:val="1"/>
      <w:marLeft w:val="0"/>
      <w:marRight w:val="0"/>
      <w:marTop w:val="0"/>
      <w:marBottom w:val="0"/>
      <w:divBdr>
        <w:top w:val="none" w:sz="0" w:space="0" w:color="auto"/>
        <w:left w:val="none" w:sz="0" w:space="0" w:color="auto"/>
        <w:bottom w:val="none" w:sz="0" w:space="0" w:color="auto"/>
        <w:right w:val="none" w:sz="0" w:space="0" w:color="auto"/>
      </w:divBdr>
    </w:div>
    <w:div w:id="351416143">
      <w:bodyDiv w:val="1"/>
      <w:marLeft w:val="0"/>
      <w:marRight w:val="0"/>
      <w:marTop w:val="0"/>
      <w:marBottom w:val="0"/>
      <w:divBdr>
        <w:top w:val="none" w:sz="0" w:space="0" w:color="auto"/>
        <w:left w:val="none" w:sz="0" w:space="0" w:color="auto"/>
        <w:bottom w:val="none" w:sz="0" w:space="0" w:color="auto"/>
        <w:right w:val="none" w:sz="0" w:space="0" w:color="auto"/>
      </w:divBdr>
      <w:divsChild>
        <w:div w:id="1923105637">
          <w:marLeft w:val="360"/>
          <w:marRight w:val="0"/>
          <w:marTop w:val="200"/>
          <w:marBottom w:val="0"/>
          <w:divBdr>
            <w:top w:val="none" w:sz="0" w:space="0" w:color="auto"/>
            <w:left w:val="none" w:sz="0" w:space="0" w:color="auto"/>
            <w:bottom w:val="none" w:sz="0" w:space="0" w:color="auto"/>
            <w:right w:val="none" w:sz="0" w:space="0" w:color="auto"/>
          </w:divBdr>
        </w:div>
      </w:divsChild>
    </w:div>
    <w:div w:id="365645885">
      <w:bodyDiv w:val="1"/>
      <w:marLeft w:val="0"/>
      <w:marRight w:val="0"/>
      <w:marTop w:val="0"/>
      <w:marBottom w:val="0"/>
      <w:divBdr>
        <w:top w:val="none" w:sz="0" w:space="0" w:color="auto"/>
        <w:left w:val="none" w:sz="0" w:space="0" w:color="auto"/>
        <w:bottom w:val="none" w:sz="0" w:space="0" w:color="auto"/>
        <w:right w:val="none" w:sz="0" w:space="0" w:color="auto"/>
      </w:divBdr>
      <w:divsChild>
        <w:div w:id="1190293273">
          <w:marLeft w:val="547"/>
          <w:marRight w:val="0"/>
          <w:marTop w:val="0"/>
          <w:marBottom w:val="0"/>
          <w:divBdr>
            <w:top w:val="none" w:sz="0" w:space="0" w:color="auto"/>
            <w:left w:val="none" w:sz="0" w:space="0" w:color="auto"/>
            <w:bottom w:val="none" w:sz="0" w:space="0" w:color="auto"/>
            <w:right w:val="none" w:sz="0" w:space="0" w:color="auto"/>
          </w:divBdr>
        </w:div>
        <w:div w:id="950168531">
          <w:marLeft w:val="547"/>
          <w:marRight w:val="0"/>
          <w:marTop w:val="0"/>
          <w:marBottom w:val="0"/>
          <w:divBdr>
            <w:top w:val="none" w:sz="0" w:space="0" w:color="auto"/>
            <w:left w:val="none" w:sz="0" w:space="0" w:color="auto"/>
            <w:bottom w:val="none" w:sz="0" w:space="0" w:color="auto"/>
            <w:right w:val="none" w:sz="0" w:space="0" w:color="auto"/>
          </w:divBdr>
        </w:div>
        <w:div w:id="2026396515">
          <w:marLeft w:val="547"/>
          <w:marRight w:val="0"/>
          <w:marTop w:val="0"/>
          <w:marBottom w:val="0"/>
          <w:divBdr>
            <w:top w:val="none" w:sz="0" w:space="0" w:color="auto"/>
            <w:left w:val="none" w:sz="0" w:space="0" w:color="auto"/>
            <w:bottom w:val="none" w:sz="0" w:space="0" w:color="auto"/>
            <w:right w:val="none" w:sz="0" w:space="0" w:color="auto"/>
          </w:divBdr>
        </w:div>
      </w:divsChild>
    </w:div>
    <w:div w:id="382631774">
      <w:bodyDiv w:val="1"/>
      <w:marLeft w:val="0"/>
      <w:marRight w:val="0"/>
      <w:marTop w:val="0"/>
      <w:marBottom w:val="0"/>
      <w:divBdr>
        <w:top w:val="none" w:sz="0" w:space="0" w:color="auto"/>
        <w:left w:val="none" w:sz="0" w:space="0" w:color="auto"/>
        <w:bottom w:val="none" w:sz="0" w:space="0" w:color="auto"/>
        <w:right w:val="none" w:sz="0" w:space="0" w:color="auto"/>
      </w:divBdr>
      <w:divsChild>
        <w:div w:id="1871066774">
          <w:marLeft w:val="360"/>
          <w:marRight w:val="0"/>
          <w:marTop w:val="200"/>
          <w:marBottom w:val="0"/>
          <w:divBdr>
            <w:top w:val="none" w:sz="0" w:space="0" w:color="auto"/>
            <w:left w:val="none" w:sz="0" w:space="0" w:color="auto"/>
            <w:bottom w:val="none" w:sz="0" w:space="0" w:color="auto"/>
            <w:right w:val="none" w:sz="0" w:space="0" w:color="auto"/>
          </w:divBdr>
        </w:div>
        <w:div w:id="1384981306">
          <w:marLeft w:val="1080"/>
          <w:marRight w:val="0"/>
          <w:marTop w:val="100"/>
          <w:marBottom w:val="0"/>
          <w:divBdr>
            <w:top w:val="none" w:sz="0" w:space="0" w:color="auto"/>
            <w:left w:val="none" w:sz="0" w:space="0" w:color="auto"/>
            <w:bottom w:val="none" w:sz="0" w:space="0" w:color="auto"/>
            <w:right w:val="none" w:sz="0" w:space="0" w:color="auto"/>
          </w:divBdr>
        </w:div>
        <w:div w:id="1909411839">
          <w:marLeft w:val="360"/>
          <w:marRight w:val="0"/>
          <w:marTop w:val="200"/>
          <w:marBottom w:val="0"/>
          <w:divBdr>
            <w:top w:val="none" w:sz="0" w:space="0" w:color="auto"/>
            <w:left w:val="none" w:sz="0" w:space="0" w:color="auto"/>
            <w:bottom w:val="none" w:sz="0" w:space="0" w:color="auto"/>
            <w:right w:val="none" w:sz="0" w:space="0" w:color="auto"/>
          </w:divBdr>
        </w:div>
      </w:divsChild>
    </w:div>
    <w:div w:id="400637564">
      <w:bodyDiv w:val="1"/>
      <w:marLeft w:val="0"/>
      <w:marRight w:val="0"/>
      <w:marTop w:val="0"/>
      <w:marBottom w:val="0"/>
      <w:divBdr>
        <w:top w:val="none" w:sz="0" w:space="0" w:color="auto"/>
        <w:left w:val="none" w:sz="0" w:space="0" w:color="auto"/>
        <w:bottom w:val="none" w:sz="0" w:space="0" w:color="auto"/>
        <w:right w:val="none" w:sz="0" w:space="0" w:color="auto"/>
      </w:divBdr>
      <w:divsChild>
        <w:div w:id="391195448">
          <w:marLeft w:val="547"/>
          <w:marRight w:val="0"/>
          <w:marTop w:val="0"/>
          <w:marBottom w:val="120"/>
          <w:divBdr>
            <w:top w:val="none" w:sz="0" w:space="0" w:color="auto"/>
            <w:left w:val="none" w:sz="0" w:space="0" w:color="auto"/>
            <w:bottom w:val="none" w:sz="0" w:space="0" w:color="auto"/>
            <w:right w:val="none" w:sz="0" w:space="0" w:color="auto"/>
          </w:divBdr>
        </w:div>
      </w:divsChild>
    </w:div>
    <w:div w:id="444234727">
      <w:bodyDiv w:val="1"/>
      <w:marLeft w:val="0"/>
      <w:marRight w:val="0"/>
      <w:marTop w:val="0"/>
      <w:marBottom w:val="0"/>
      <w:divBdr>
        <w:top w:val="none" w:sz="0" w:space="0" w:color="auto"/>
        <w:left w:val="none" w:sz="0" w:space="0" w:color="auto"/>
        <w:bottom w:val="none" w:sz="0" w:space="0" w:color="auto"/>
        <w:right w:val="none" w:sz="0" w:space="0" w:color="auto"/>
      </w:divBdr>
      <w:divsChild>
        <w:div w:id="584729799">
          <w:marLeft w:val="547"/>
          <w:marRight w:val="0"/>
          <w:marTop w:val="72"/>
          <w:marBottom w:val="0"/>
          <w:divBdr>
            <w:top w:val="none" w:sz="0" w:space="0" w:color="auto"/>
            <w:left w:val="none" w:sz="0" w:space="0" w:color="auto"/>
            <w:bottom w:val="none" w:sz="0" w:space="0" w:color="auto"/>
            <w:right w:val="none" w:sz="0" w:space="0" w:color="auto"/>
          </w:divBdr>
        </w:div>
        <w:div w:id="1537618591">
          <w:marLeft w:val="547"/>
          <w:marRight w:val="0"/>
          <w:marTop w:val="72"/>
          <w:marBottom w:val="0"/>
          <w:divBdr>
            <w:top w:val="none" w:sz="0" w:space="0" w:color="auto"/>
            <w:left w:val="none" w:sz="0" w:space="0" w:color="auto"/>
            <w:bottom w:val="none" w:sz="0" w:space="0" w:color="auto"/>
            <w:right w:val="none" w:sz="0" w:space="0" w:color="auto"/>
          </w:divBdr>
        </w:div>
        <w:div w:id="2059236929">
          <w:marLeft w:val="547"/>
          <w:marRight w:val="0"/>
          <w:marTop w:val="72"/>
          <w:marBottom w:val="0"/>
          <w:divBdr>
            <w:top w:val="none" w:sz="0" w:space="0" w:color="auto"/>
            <w:left w:val="none" w:sz="0" w:space="0" w:color="auto"/>
            <w:bottom w:val="none" w:sz="0" w:space="0" w:color="auto"/>
            <w:right w:val="none" w:sz="0" w:space="0" w:color="auto"/>
          </w:divBdr>
        </w:div>
        <w:div w:id="833225382">
          <w:marLeft w:val="547"/>
          <w:marRight w:val="0"/>
          <w:marTop w:val="72"/>
          <w:marBottom w:val="0"/>
          <w:divBdr>
            <w:top w:val="none" w:sz="0" w:space="0" w:color="auto"/>
            <w:left w:val="none" w:sz="0" w:space="0" w:color="auto"/>
            <w:bottom w:val="none" w:sz="0" w:space="0" w:color="auto"/>
            <w:right w:val="none" w:sz="0" w:space="0" w:color="auto"/>
          </w:divBdr>
        </w:div>
      </w:divsChild>
    </w:div>
    <w:div w:id="451175158">
      <w:bodyDiv w:val="1"/>
      <w:marLeft w:val="0"/>
      <w:marRight w:val="0"/>
      <w:marTop w:val="0"/>
      <w:marBottom w:val="0"/>
      <w:divBdr>
        <w:top w:val="none" w:sz="0" w:space="0" w:color="auto"/>
        <w:left w:val="none" w:sz="0" w:space="0" w:color="auto"/>
        <w:bottom w:val="none" w:sz="0" w:space="0" w:color="auto"/>
        <w:right w:val="none" w:sz="0" w:space="0" w:color="auto"/>
      </w:divBdr>
      <w:divsChild>
        <w:div w:id="1899898035">
          <w:marLeft w:val="360"/>
          <w:marRight w:val="0"/>
          <w:marTop w:val="200"/>
          <w:marBottom w:val="0"/>
          <w:divBdr>
            <w:top w:val="none" w:sz="0" w:space="0" w:color="auto"/>
            <w:left w:val="none" w:sz="0" w:space="0" w:color="auto"/>
            <w:bottom w:val="none" w:sz="0" w:space="0" w:color="auto"/>
            <w:right w:val="none" w:sz="0" w:space="0" w:color="auto"/>
          </w:divBdr>
        </w:div>
        <w:div w:id="1712534510">
          <w:marLeft w:val="360"/>
          <w:marRight w:val="0"/>
          <w:marTop w:val="200"/>
          <w:marBottom w:val="0"/>
          <w:divBdr>
            <w:top w:val="none" w:sz="0" w:space="0" w:color="auto"/>
            <w:left w:val="none" w:sz="0" w:space="0" w:color="auto"/>
            <w:bottom w:val="none" w:sz="0" w:space="0" w:color="auto"/>
            <w:right w:val="none" w:sz="0" w:space="0" w:color="auto"/>
          </w:divBdr>
        </w:div>
        <w:div w:id="1908227039">
          <w:marLeft w:val="360"/>
          <w:marRight w:val="0"/>
          <w:marTop w:val="200"/>
          <w:marBottom w:val="0"/>
          <w:divBdr>
            <w:top w:val="none" w:sz="0" w:space="0" w:color="auto"/>
            <w:left w:val="none" w:sz="0" w:space="0" w:color="auto"/>
            <w:bottom w:val="none" w:sz="0" w:space="0" w:color="auto"/>
            <w:right w:val="none" w:sz="0" w:space="0" w:color="auto"/>
          </w:divBdr>
        </w:div>
        <w:div w:id="1735007361">
          <w:marLeft w:val="360"/>
          <w:marRight w:val="0"/>
          <w:marTop w:val="200"/>
          <w:marBottom w:val="0"/>
          <w:divBdr>
            <w:top w:val="none" w:sz="0" w:space="0" w:color="auto"/>
            <w:left w:val="none" w:sz="0" w:space="0" w:color="auto"/>
            <w:bottom w:val="none" w:sz="0" w:space="0" w:color="auto"/>
            <w:right w:val="none" w:sz="0" w:space="0" w:color="auto"/>
          </w:divBdr>
        </w:div>
      </w:divsChild>
    </w:div>
    <w:div w:id="457408506">
      <w:bodyDiv w:val="1"/>
      <w:marLeft w:val="0"/>
      <w:marRight w:val="0"/>
      <w:marTop w:val="0"/>
      <w:marBottom w:val="0"/>
      <w:divBdr>
        <w:top w:val="none" w:sz="0" w:space="0" w:color="auto"/>
        <w:left w:val="none" w:sz="0" w:space="0" w:color="auto"/>
        <w:bottom w:val="none" w:sz="0" w:space="0" w:color="auto"/>
        <w:right w:val="none" w:sz="0" w:space="0" w:color="auto"/>
      </w:divBdr>
    </w:div>
    <w:div w:id="490367854">
      <w:bodyDiv w:val="1"/>
      <w:marLeft w:val="0"/>
      <w:marRight w:val="0"/>
      <w:marTop w:val="0"/>
      <w:marBottom w:val="0"/>
      <w:divBdr>
        <w:top w:val="none" w:sz="0" w:space="0" w:color="auto"/>
        <w:left w:val="none" w:sz="0" w:space="0" w:color="auto"/>
        <w:bottom w:val="none" w:sz="0" w:space="0" w:color="auto"/>
        <w:right w:val="none" w:sz="0" w:space="0" w:color="auto"/>
      </w:divBdr>
      <w:divsChild>
        <w:div w:id="224688796">
          <w:marLeft w:val="360"/>
          <w:marRight w:val="0"/>
          <w:marTop w:val="200"/>
          <w:marBottom w:val="0"/>
          <w:divBdr>
            <w:top w:val="none" w:sz="0" w:space="0" w:color="auto"/>
            <w:left w:val="none" w:sz="0" w:space="0" w:color="auto"/>
            <w:bottom w:val="none" w:sz="0" w:space="0" w:color="auto"/>
            <w:right w:val="none" w:sz="0" w:space="0" w:color="auto"/>
          </w:divBdr>
        </w:div>
        <w:div w:id="2069456296">
          <w:marLeft w:val="1080"/>
          <w:marRight w:val="0"/>
          <w:marTop w:val="100"/>
          <w:marBottom w:val="0"/>
          <w:divBdr>
            <w:top w:val="none" w:sz="0" w:space="0" w:color="auto"/>
            <w:left w:val="none" w:sz="0" w:space="0" w:color="auto"/>
            <w:bottom w:val="none" w:sz="0" w:space="0" w:color="auto"/>
            <w:right w:val="none" w:sz="0" w:space="0" w:color="auto"/>
          </w:divBdr>
        </w:div>
        <w:div w:id="1706099460">
          <w:marLeft w:val="1080"/>
          <w:marRight w:val="0"/>
          <w:marTop w:val="100"/>
          <w:marBottom w:val="0"/>
          <w:divBdr>
            <w:top w:val="none" w:sz="0" w:space="0" w:color="auto"/>
            <w:left w:val="none" w:sz="0" w:space="0" w:color="auto"/>
            <w:bottom w:val="none" w:sz="0" w:space="0" w:color="auto"/>
            <w:right w:val="none" w:sz="0" w:space="0" w:color="auto"/>
          </w:divBdr>
        </w:div>
        <w:div w:id="453602203">
          <w:marLeft w:val="1080"/>
          <w:marRight w:val="0"/>
          <w:marTop w:val="100"/>
          <w:marBottom w:val="0"/>
          <w:divBdr>
            <w:top w:val="none" w:sz="0" w:space="0" w:color="auto"/>
            <w:left w:val="none" w:sz="0" w:space="0" w:color="auto"/>
            <w:bottom w:val="none" w:sz="0" w:space="0" w:color="auto"/>
            <w:right w:val="none" w:sz="0" w:space="0" w:color="auto"/>
          </w:divBdr>
        </w:div>
        <w:div w:id="722482916">
          <w:marLeft w:val="1080"/>
          <w:marRight w:val="0"/>
          <w:marTop w:val="100"/>
          <w:marBottom w:val="0"/>
          <w:divBdr>
            <w:top w:val="none" w:sz="0" w:space="0" w:color="auto"/>
            <w:left w:val="none" w:sz="0" w:space="0" w:color="auto"/>
            <w:bottom w:val="none" w:sz="0" w:space="0" w:color="auto"/>
            <w:right w:val="none" w:sz="0" w:space="0" w:color="auto"/>
          </w:divBdr>
        </w:div>
        <w:div w:id="282006382">
          <w:marLeft w:val="1080"/>
          <w:marRight w:val="0"/>
          <w:marTop w:val="100"/>
          <w:marBottom w:val="0"/>
          <w:divBdr>
            <w:top w:val="none" w:sz="0" w:space="0" w:color="auto"/>
            <w:left w:val="none" w:sz="0" w:space="0" w:color="auto"/>
            <w:bottom w:val="none" w:sz="0" w:space="0" w:color="auto"/>
            <w:right w:val="none" w:sz="0" w:space="0" w:color="auto"/>
          </w:divBdr>
        </w:div>
        <w:div w:id="97140038">
          <w:marLeft w:val="360"/>
          <w:marRight w:val="0"/>
          <w:marTop w:val="200"/>
          <w:marBottom w:val="0"/>
          <w:divBdr>
            <w:top w:val="none" w:sz="0" w:space="0" w:color="auto"/>
            <w:left w:val="none" w:sz="0" w:space="0" w:color="auto"/>
            <w:bottom w:val="none" w:sz="0" w:space="0" w:color="auto"/>
            <w:right w:val="none" w:sz="0" w:space="0" w:color="auto"/>
          </w:divBdr>
        </w:div>
        <w:div w:id="662322612">
          <w:marLeft w:val="1080"/>
          <w:marRight w:val="0"/>
          <w:marTop w:val="100"/>
          <w:marBottom w:val="0"/>
          <w:divBdr>
            <w:top w:val="none" w:sz="0" w:space="0" w:color="auto"/>
            <w:left w:val="none" w:sz="0" w:space="0" w:color="auto"/>
            <w:bottom w:val="none" w:sz="0" w:space="0" w:color="auto"/>
            <w:right w:val="none" w:sz="0" w:space="0" w:color="auto"/>
          </w:divBdr>
        </w:div>
        <w:div w:id="344864343">
          <w:marLeft w:val="1080"/>
          <w:marRight w:val="0"/>
          <w:marTop w:val="100"/>
          <w:marBottom w:val="0"/>
          <w:divBdr>
            <w:top w:val="none" w:sz="0" w:space="0" w:color="auto"/>
            <w:left w:val="none" w:sz="0" w:space="0" w:color="auto"/>
            <w:bottom w:val="none" w:sz="0" w:space="0" w:color="auto"/>
            <w:right w:val="none" w:sz="0" w:space="0" w:color="auto"/>
          </w:divBdr>
        </w:div>
        <w:div w:id="1284262257">
          <w:marLeft w:val="1080"/>
          <w:marRight w:val="0"/>
          <w:marTop w:val="100"/>
          <w:marBottom w:val="0"/>
          <w:divBdr>
            <w:top w:val="none" w:sz="0" w:space="0" w:color="auto"/>
            <w:left w:val="none" w:sz="0" w:space="0" w:color="auto"/>
            <w:bottom w:val="none" w:sz="0" w:space="0" w:color="auto"/>
            <w:right w:val="none" w:sz="0" w:space="0" w:color="auto"/>
          </w:divBdr>
        </w:div>
      </w:divsChild>
    </w:div>
    <w:div w:id="494690281">
      <w:bodyDiv w:val="1"/>
      <w:marLeft w:val="0"/>
      <w:marRight w:val="0"/>
      <w:marTop w:val="0"/>
      <w:marBottom w:val="0"/>
      <w:divBdr>
        <w:top w:val="none" w:sz="0" w:space="0" w:color="auto"/>
        <w:left w:val="none" w:sz="0" w:space="0" w:color="auto"/>
        <w:bottom w:val="none" w:sz="0" w:space="0" w:color="auto"/>
        <w:right w:val="none" w:sz="0" w:space="0" w:color="auto"/>
      </w:divBdr>
      <w:divsChild>
        <w:div w:id="47456887">
          <w:marLeft w:val="720"/>
          <w:marRight w:val="0"/>
          <w:marTop w:val="0"/>
          <w:marBottom w:val="0"/>
          <w:divBdr>
            <w:top w:val="none" w:sz="0" w:space="0" w:color="auto"/>
            <w:left w:val="none" w:sz="0" w:space="0" w:color="auto"/>
            <w:bottom w:val="none" w:sz="0" w:space="0" w:color="auto"/>
            <w:right w:val="none" w:sz="0" w:space="0" w:color="auto"/>
          </w:divBdr>
        </w:div>
        <w:div w:id="930503750">
          <w:marLeft w:val="720"/>
          <w:marRight w:val="0"/>
          <w:marTop w:val="0"/>
          <w:marBottom w:val="0"/>
          <w:divBdr>
            <w:top w:val="none" w:sz="0" w:space="0" w:color="auto"/>
            <w:left w:val="none" w:sz="0" w:space="0" w:color="auto"/>
            <w:bottom w:val="none" w:sz="0" w:space="0" w:color="auto"/>
            <w:right w:val="none" w:sz="0" w:space="0" w:color="auto"/>
          </w:divBdr>
        </w:div>
      </w:divsChild>
    </w:div>
    <w:div w:id="520164590">
      <w:bodyDiv w:val="1"/>
      <w:marLeft w:val="0"/>
      <w:marRight w:val="0"/>
      <w:marTop w:val="0"/>
      <w:marBottom w:val="0"/>
      <w:divBdr>
        <w:top w:val="none" w:sz="0" w:space="0" w:color="auto"/>
        <w:left w:val="none" w:sz="0" w:space="0" w:color="auto"/>
        <w:bottom w:val="none" w:sz="0" w:space="0" w:color="auto"/>
        <w:right w:val="none" w:sz="0" w:space="0" w:color="auto"/>
      </w:divBdr>
      <w:divsChild>
        <w:div w:id="498422753">
          <w:marLeft w:val="547"/>
          <w:marRight w:val="0"/>
          <w:marTop w:val="0"/>
          <w:marBottom w:val="200"/>
          <w:divBdr>
            <w:top w:val="none" w:sz="0" w:space="0" w:color="auto"/>
            <w:left w:val="none" w:sz="0" w:space="0" w:color="auto"/>
            <w:bottom w:val="none" w:sz="0" w:space="0" w:color="auto"/>
            <w:right w:val="none" w:sz="0" w:space="0" w:color="auto"/>
          </w:divBdr>
        </w:div>
        <w:div w:id="85466807">
          <w:marLeft w:val="547"/>
          <w:marRight w:val="0"/>
          <w:marTop w:val="0"/>
          <w:marBottom w:val="200"/>
          <w:divBdr>
            <w:top w:val="none" w:sz="0" w:space="0" w:color="auto"/>
            <w:left w:val="none" w:sz="0" w:space="0" w:color="auto"/>
            <w:bottom w:val="none" w:sz="0" w:space="0" w:color="auto"/>
            <w:right w:val="none" w:sz="0" w:space="0" w:color="auto"/>
          </w:divBdr>
        </w:div>
        <w:div w:id="2020307579">
          <w:marLeft w:val="547"/>
          <w:marRight w:val="0"/>
          <w:marTop w:val="0"/>
          <w:marBottom w:val="200"/>
          <w:divBdr>
            <w:top w:val="none" w:sz="0" w:space="0" w:color="auto"/>
            <w:left w:val="none" w:sz="0" w:space="0" w:color="auto"/>
            <w:bottom w:val="none" w:sz="0" w:space="0" w:color="auto"/>
            <w:right w:val="none" w:sz="0" w:space="0" w:color="auto"/>
          </w:divBdr>
        </w:div>
        <w:div w:id="112754554">
          <w:marLeft w:val="547"/>
          <w:marRight w:val="0"/>
          <w:marTop w:val="0"/>
          <w:marBottom w:val="200"/>
          <w:divBdr>
            <w:top w:val="none" w:sz="0" w:space="0" w:color="auto"/>
            <w:left w:val="none" w:sz="0" w:space="0" w:color="auto"/>
            <w:bottom w:val="none" w:sz="0" w:space="0" w:color="auto"/>
            <w:right w:val="none" w:sz="0" w:space="0" w:color="auto"/>
          </w:divBdr>
        </w:div>
        <w:div w:id="37049779">
          <w:marLeft w:val="547"/>
          <w:marRight w:val="0"/>
          <w:marTop w:val="0"/>
          <w:marBottom w:val="200"/>
          <w:divBdr>
            <w:top w:val="none" w:sz="0" w:space="0" w:color="auto"/>
            <w:left w:val="none" w:sz="0" w:space="0" w:color="auto"/>
            <w:bottom w:val="none" w:sz="0" w:space="0" w:color="auto"/>
            <w:right w:val="none" w:sz="0" w:space="0" w:color="auto"/>
          </w:divBdr>
        </w:div>
        <w:div w:id="629674352">
          <w:marLeft w:val="547"/>
          <w:marRight w:val="0"/>
          <w:marTop w:val="0"/>
          <w:marBottom w:val="200"/>
          <w:divBdr>
            <w:top w:val="none" w:sz="0" w:space="0" w:color="auto"/>
            <w:left w:val="none" w:sz="0" w:space="0" w:color="auto"/>
            <w:bottom w:val="none" w:sz="0" w:space="0" w:color="auto"/>
            <w:right w:val="none" w:sz="0" w:space="0" w:color="auto"/>
          </w:divBdr>
        </w:div>
        <w:div w:id="187064735">
          <w:marLeft w:val="547"/>
          <w:marRight w:val="0"/>
          <w:marTop w:val="0"/>
          <w:marBottom w:val="200"/>
          <w:divBdr>
            <w:top w:val="none" w:sz="0" w:space="0" w:color="auto"/>
            <w:left w:val="none" w:sz="0" w:space="0" w:color="auto"/>
            <w:bottom w:val="none" w:sz="0" w:space="0" w:color="auto"/>
            <w:right w:val="none" w:sz="0" w:space="0" w:color="auto"/>
          </w:divBdr>
        </w:div>
        <w:div w:id="352342182">
          <w:marLeft w:val="547"/>
          <w:marRight w:val="0"/>
          <w:marTop w:val="0"/>
          <w:marBottom w:val="200"/>
          <w:divBdr>
            <w:top w:val="none" w:sz="0" w:space="0" w:color="auto"/>
            <w:left w:val="none" w:sz="0" w:space="0" w:color="auto"/>
            <w:bottom w:val="none" w:sz="0" w:space="0" w:color="auto"/>
            <w:right w:val="none" w:sz="0" w:space="0" w:color="auto"/>
          </w:divBdr>
        </w:div>
      </w:divsChild>
    </w:div>
    <w:div w:id="539129678">
      <w:bodyDiv w:val="1"/>
      <w:marLeft w:val="0"/>
      <w:marRight w:val="0"/>
      <w:marTop w:val="0"/>
      <w:marBottom w:val="0"/>
      <w:divBdr>
        <w:top w:val="none" w:sz="0" w:space="0" w:color="auto"/>
        <w:left w:val="none" w:sz="0" w:space="0" w:color="auto"/>
        <w:bottom w:val="none" w:sz="0" w:space="0" w:color="auto"/>
        <w:right w:val="none" w:sz="0" w:space="0" w:color="auto"/>
      </w:divBdr>
      <w:divsChild>
        <w:div w:id="291792803">
          <w:marLeft w:val="360"/>
          <w:marRight w:val="0"/>
          <w:marTop w:val="200"/>
          <w:marBottom w:val="0"/>
          <w:divBdr>
            <w:top w:val="none" w:sz="0" w:space="0" w:color="auto"/>
            <w:left w:val="none" w:sz="0" w:space="0" w:color="auto"/>
            <w:bottom w:val="none" w:sz="0" w:space="0" w:color="auto"/>
            <w:right w:val="none" w:sz="0" w:space="0" w:color="auto"/>
          </w:divBdr>
        </w:div>
        <w:div w:id="1559516692">
          <w:marLeft w:val="360"/>
          <w:marRight w:val="0"/>
          <w:marTop w:val="200"/>
          <w:marBottom w:val="0"/>
          <w:divBdr>
            <w:top w:val="none" w:sz="0" w:space="0" w:color="auto"/>
            <w:left w:val="none" w:sz="0" w:space="0" w:color="auto"/>
            <w:bottom w:val="none" w:sz="0" w:space="0" w:color="auto"/>
            <w:right w:val="none" w:sz="0" w:space="0" w:color="auto"/>
          </w:divBdr>
        </w:div>
        <w:div w:id="1122654450">
          <w:marLeft w:val="360"/>
          <w:marRight w:val="0"/>
          <w:marTop w:val="200"/>
          <w:marBottom w:val="0"/>
          <w:divBdr>
            <w:top w:val="none" w:sz="0" w:space="0" w:color="auto"/>
            <w:left w:val="none" w:sz="0" w:space="0" w:color="auto"/>
            <w:bottom w:val="none" w:sz="0" w:space="0" w:color="auto"/>
            <w:right w:val="none" w:sz="0" w:space="0" w:color="auto"/>
          </w:divBdr>
        </w:div>
        <w:div w:id="432819158">
          <w:marLeft w:val="360"/>
          <w:marRight w:val="0"/>
          <w:marTop w:val="200"/>
          <w:marBottom w:val="0"/>
          <w:divBdr>
            <w:top w:val="none" w:sz="0" w:space="0" w:color="auto"/>
            <w:left w:val="none" w:sz="0" w:space="0" w:color="auto"/>
            <w:bottom w:val="none" w:sz="0" w:space="0" w:color="auto"/>
            <w:right w:val="none" w:sz="0" w:space="0" w:color="auto"/>
          </w:divBdr>
        </w:div>
        <w:div w:id="928545681">
          <w:marLeft w:val="360"/>
          <w:marRight w:val="0"/>
          <w:marTop w:val="200"/>
          <w:marBottom w:val="0"/>
          <w:divBdr>
            <w:top w:val="none" w:sz="0" w:space="0" w:color="auto"/>
            <w:left w:val="none" w:sz="0" w:space="0" w:color="auto"/>
            <w:bottom w:val="none" w:sz="0" w:space="0" w:color="auto"/>
            <w:right w:val="none" w:sz="0" w:space="0" w:color="auto"/>
          </w:divBdr>
        </w:div>
      </w:divsChild>
    </w:div>
    <w:div w:id="566838214">
      <w:bodyDiv w:val="1"/>
      <w:marLeft w:val="0"/>
      <w:marRight w:val="0"/>
      <w:marTop w:val="0"/>
      <w:marBottom w:val="0"/>
      <w:divBdr>
        <w:top w:val="none" w:sz="0" w:space="0" w:color="auto"/>
        <w:left w:val="none" w:sz="0" w:space="0" w:color="auto"/>
        <w:bottom w:val="none" w:sz="0" w:space="0" w:color="auto"/>
        <w:right w:val="none" w:sz="0" w:space="0" w:color="auto"/>
      </w:divBdr>
    </w:div>
    <w:div w:id="584926168">
      <w:bodyDiv w:val="1"/>
      <w:marLeft w:val="0"/>
      <w:marRight w:val="0"/>
      <w:marTop w:val="0"/>
      <w:marBottom w:val="0"/>
      <w:divBdr>
        <w:top w:val="none" w:sz="0" w:space="0" w:color="auto"/>
        <w:left w:val="none" w:sz="0" w:space="0" w:color="auto"/>
        <w:bottom w:val="none" w:sz="0" w:space="0" w:color="auto"/>
        <w:right w:val="none" w:sz="0" w:space="0" w:color="auto"/>
      </w:divBdr>
    </w:div>
    <w:div w:id="585916663">
      <w:bodyDiv w:val="1"/>
      <w:marLeft w:val="0"/>
      <w:marRight w:val="0"/>
      <w:marTop w:val="0"/>
      <w:marBottom w:val="0"/>
      <w:divBdr>
        <w:top w:val="none" w:sz="0" w:space="0" w:color="auto"/>
        <w:left w:val="none" w:sz="0" w:space="0" w:color="auto"/>
        <w:bottom w:val="none" w:sz="0" w:space="0" w:color="auto"/>
        <w:right w:val="none" w:sz="0" w:space="0" w:color="auto"/>
      </w:divBdr>
    </w:div>
    <w:div w:id="591359180">
      <w:bodyDiv w:val="1"/>
      <w:marLeft w:val="0"/>
      <w:marRight w:val="0"/>
      <w:marTop w:val="0"/>
      <w:marBottom w:val="0"/>
      <w:divBdr>
        <w:top w:val="none" w:sz="0" w:space="0" w:color="auto"/>
        <w:left w:val="none" w:sz="0" w:space="0" w:color="auto"/>
        <w:bottom w:val="none" w:sz="0" w:space="0" w:color="auto"/>
        <w:right w:val="none" w:sz="0" w:space="0" w:color="auto"/>
      </w:divBdr>
    </w:div>
    <w:div w:id="607927242">
      <w:bodyDiv w:val="1"/>
      <w:marLeft w:val="0"/>
      <w:marRight w:val="0"/>
      <w:marTop w:val="0"/>
      <w:marBottom w:val="0"/>
      <w:divBdr>
        <w:top w:val="none" w:sz="0" w:space="0" w:color="auto"/>
        <w:left w:val="none" w:sz="0" w:space="0" w:color="auto"/>
        <w:bottom w:val="none" w:sz="0" w:space="0" w:color="auto"/>
        <w:right w:val="none" w:sz="0" w:space="0" w:color="auto"/>
      </w:divBdr>
      <w:divsChild>
        <w:div w:id="576674295">
          <w:marLeft w:val="446"/>
          <w:marRight w:val="0"/>
          <w:marTop w:val="0"/>
          <w:marBottom w:val="120"/>
          <w:divBdr>
            <w:top w:val="none" w:sz="0" w:space="0" w:color="auto"/>
            <w:left w:val="none" w:sz="0" w:space="0" w:color="auto"/>
            <w:bottom w:val="none" w:sz="0" w:space="0" w:color="auto"/>
            <w:right w:val="none" w:sz="0" w:space="0" w:color="auto"/>
          </w:divBdr>
        </w:div>
        <w:div w:id="2137748934">
          <w:marLeft w:val="547"/>
          <w:marRight w:val="0"/>
          <w:marTop w:val="0"/>
          <w:marBottom w:val="120"/>
          <w:divBdr>
            <w:top w:val="none" w:sz="0" w:space="0" w:color="auto"/>
            <w:left w:val="none" w:sz="0" w:space="0" w:color="auto"/>
            <w:bottom w:val="none" w:sz="0" w:space="0" w:color="auto"/>
            <w:right w:val="none" w:sz="0" w:space="0" w:color="auto"/>
          </w:divBdr>
        </w:div>
        <w:div w:id="1790582926">
          <w:marLeft w:val="547"/>
          <w:marRight w:val="0"/>
          <w:marTop w:val="0"/>
          <w:marBottom w:val="120"/>
          <w:divBdr>
            <w:top w:val="none" w:sz="0" w:space="0" w:color="auto"/>
            <w:left w:val="none" w:sz="0" w:space="0" w:color="auto"/>
            <w:bottom w:val="none" w:sz="0" w:space="0" w:color="auto"/>
            <w:right w:val="none" w:sz="0" w:space="0" w:color="auto"/>
          </w:divBdr>
        </w:div>
        <w:div w:id="1640183326">
          <w:marLeft w:val="547"/>
          <w:marRight w:val="0"/>
          <w:marTop w:val="0"/>
          <w:marBottom w:val="120"/>
          <w:divBdr>
            <w:top w:val="none" w:sz="0" w:space="0" w:color="auto"/>
            <w:left w:val="none" w:sz="0" w:space="0" w:color="auto"/>
            <w:bottom w:val="none" w:sz="0" w:space="0" w:color="auto"/>
            <w:right w:val="none" w:sz="0" w:space="0" w:color="auto"/>
          </w:divBdr>
        </w:div>
      </w:divsChild>
    </w:div>
    <w:div w:id="643661198">
      <w:bodyDiv w:val="1"/>
      <w:marLeft w:val="0"/>
      <w:marRight w:val="0"/>
      <w:marTop w:val="0"/>
      <w:marBottom w:val="0"/>
      <w:divBdr>
        <w:top w:val="none" w:sz="0" w:space="0" w:color="auto"/>
        <w:left w:val="none" w:sz="0" w:space="0" w:color="auto"/>
        <w:bottom w:val="none" w:sz="0" w:space="0" w:color="auto"/>
        <w:right w:val="none" w:sz="0" w:space="0" w:color="auto"/>
      </w:divBdr>
      <w:divsChild>
        <w:div w:id="1301498165">
          <w:marLeft w:val="360"/>
          <w:marRight w:val="0"/>
          <w:marTop w:val="200"/>
          <w:marBottom w:val="0"/>
          <w:divBdr>
            <w:top w:val="none" w:sz="0" w:space="0" w:color="auto"/>
            <w:left w:val="none" w:sz="0" w:space="0" w:color="auto"/>
            <w:bottom w:val="none" w:sz="0" w:space="0" w:color="auto"/>
            <w:right w:val="none" w:sz="0" w:space="0" w:color="auto"/>
          </w:divBdr>
        </w:div>
      </w:divsChild>
    </w:div>
    <w:div w:id="680276814">
      <w:bodyDiv w:val="1"/>
      <w:marLeft w:val="0"/>
      <w:marRight w:val="0"/>
      <w:marTop w:val="0"/>
      <w:marBottom w:val="0"/>
      <w:divBdr>
        <w:top w:val="none" w:sz="0" w:space="0" w:color="auto"/>
        <w:left w:val="none" w:sz="0" w:space="0" w:color="auto"/>
        <w:bottom w:val="none" w:sz="0" w:space="0" w:color="auto"/>
        <w:right w:val="none" w:sz="0" w:space="0" w:color="auto"/>
      </w:divBdr>
      <w:divsChild>
        <w:div w:id="930117117">
          <w:marLeft w:val="446"/>
          <w:marRight w:val="0"/>
          <w:marTop w:val="0"/>
          <w:marBottom w:val="0"/>
          <w:divBdr>
            <w:top w:val="none" w:sz="0" w:space="0" w:color="auto"/>
            <w:left w:val="none" w:sz="0" w:space="0" w:color="auto"/>
            <w:bottom w:val="none" w:sz="0" w:space="0" w:color="auto"/>
            <w:right w:val="none" w:sz="0" w:space="0" w:color="auto"/>
          </w:divBdr>
        </w:div>
      </w:divsChild>
    </w:div>
    <w:div w:id="681663929">
      <w:bodyDiv w:val="1"/>
      <w:marLeft w:val="0"/>
      <w:marRight w:val="0"/>
      <w:marTop w:val="0"/>
      <w:marBottom w:val="0"/>
      <w:divBdr>
        <w:top w:val="none" w:sz="0" w:space="0" w:color="auto"/>
        <w:left w:val="none" w:sz="0" w:space="0" w:color="auto"/>
        <w:bottom w:val="none" w:sz="0" w:space="0" w:color="auto"/>
        <w:right w:val="none" w:sz="0" w:space="0" w:color="auto"/>
      </w:divBdr>
    </w:div>
    <w:div w:id="686373279">
      <w:bodyDiv w:val="1"/>
      <w:marLeft w:val="0"/>
      <w:marRight w:val="0"/>
      <w:marTop w:val="0"/>
      <w:marBottom w:val="0"/>
      <w:divBdr>
        <w:top w:val="none" w:sz="0" w:space="0" w:color="auto"/>
        <w:left w:val="none" w:sz="0" w:space="0" w:color="auto"/>
        <w:bottom w:val="none" w:sz="0" w:space="0" w:color="auto"/>
        <w:right w:val="none" w:sz="0" w:space="0" w:color="auto"/>
      </w:divBdr>
    </w:div>
    <w:div w:id="690422920">
      <w:bodyDiv w:val="1"/>
      <w:marLeft w:val="0"/>
      <w:marRight w:val="0"/>
      <w:marTop w:val="0"/>
      <w:marBottom w:val="0"/>
      <w:divBdr>
        <w:top w:val="none" w:sz="0" w:space="0" w:color="auto"/>
        <w:left w:val="none" w:sz="0" w:space="0" w:color="auto"/>
        <w:bottom w:val="none" w:sz="0" w:space="0" w:color="auto"/>
        <w:right w:val="none" w:sz="0" w:space="0" w:color="auto"/>
      </w:divBdr>
      <w:divsChild>
        <w:div w:id="1490445510">
          <w:marLeft w:val="547"/>
          <w:marRight w:val="0"/>
          <w:marTop w:val="0"/>
          <w:marBottom w:val="0"/>
          <w:divBdr>
            <w:top w:val="none" w:sz="0" w:space="0" w:color="auto"/>
            <w:left w:val="none" w:sz="0" w:space="0" w:color="auto"/>
            <w:bottom w:val="none" w:sz="0" w:space="0" w:color="auto"/>
            <w:right w:val="none" w:sz="0" w:space="0" w:color="auto"/>
          </w:divBdr>
        </w:div>
        <w:div w:id="1455714269">
          <w:marLeft w:val="547"/>
          <w:marRight w:val="0"/>
          <w:marTop w:val="0"/>
          <w:marBottom w:val="0"/>
          <w:divBdr>
            <w:top w:val="none" w:sz="0" w:space="0" w:color="auto"/>
            <w:left w:val="none" w:sz="0" w:space="0" w:color="auto"/>
            <w:bottom w:val="none" w:sz="0" w:space="0" w:color="auto"/>
            <w:right w:val="none" w:sz="0" w:space="0" w:color="auto"/>
          </w:divBdr>
        </w:div>
        <w:div w:id="1838957417">
          <w:marLeft w:val="547"/>
          <w:marRight w:val="0"/>
          <w:marTop w:val="0"/>
          <w:marBottom w:val="0"/>
          <w:divBdr>
            <w:top w:val="none" w:sz="0" w:space="0" w:color="auto"/>
            <w:left w:val="none" w:sz="0" w:space="0" w:color="auto"/>
            <w:bottom w:val="none" w:sz="0" w:space="0" w:color="auto"/>
            <w:right w:val="none" w:sz="0" w:space="0" w:color="auto"/>
          </w:divBdr>
        </w:div>
        <w:div w:id="618536002">
          <w:marLeft w:val="547"/>
          <w:marRight w:val="0"/>
          <w:marTop w:val="0"/>
          <w:marBottom w:val="0"/>
          <w:divBdr>
            <w:top w:val="none" w:sz="0" w:space="0" w:color="auto"/>
            <w:left w:val="none" w:sz="0" w:space="0" w:color="auto"/>
            <w:bottom w:val="none" w:sz="0" w:space="0" w:color="auto"/>
            <w:right w:val="none" w:sz="0" w:space="0" w:color="auto"/>
          </w:divBdr>
        </w:div>
        <w:div w:id="938221321">
          <w:marLeft w:val="547"/>
          <w:marRight w:val="0"/>
          <w:marTop w:val="0"/>
          <w:marBottom w:val="0"/>
          <w:divBdr>
            <w:top w:val="none" w:sz="0" w:space="0" w:color="auto"/>
            <w:left w:val="none" w:sz="0" w:space="0" w:color="auto"/>
            <w:bottom w:val="none" w:sz="0" w:space="0" w:color="auto"/>
            <w:right w:val="none" w:sz="0" w:space="0" w:color="auto"/>
          </w:divBdr>
        </w:div>
      </w:divsChild>
    </w:div>
    <w:div w:id="690838305">
      <w:bodyDiv w:val="1"/>
      <w:marLeft w:val="0"/>
      <w:marRight w:val="0"/>
      <w:marTop w:val="0"/>
      <w:marBottom w:val="0"/>
      <w:divBdr>
        <w:top w:val="none" w:sz="0" w:space="0" w:color="auto"/>
        <w:left w:val="none" w:sz="0" w:space="0" w:color="auto"/>
        <w:bottom w:val="none" w:sz="0" w:space="0" w:color="auto"/>
        <w:right w:val="none" w:sz="0" w:space="0" w:color="auto"/>
      </w:divBdr>
    </w:div>
    <w:div w:id="693726271">
      <w:bodyDiv w:val="1"/>
      <w:marLeft w:val="0"/>
      <w:marRight w:val="0"/>
      <w:marTop w:val="0"/>
      <w:marBottom w:val="0"/>
      <w:divBdr>
        <w:top w:val="none" w:sz="0" w:space="0" w:color="auto"/>
        <w:left w:val="none" w:sz="0" w:space="0" w:color="auto"/>
        <w:bottom w:val="none" w:sz="0" w:space="0" w:color="auto"/>
        <w:right w:val="none" w:sz="0" w:space="0" w:color="auto"/>
      </w:divBdr>
      <w:divsChild>
        <w:div w:id="939680176">
          <w:marLeft w:val="274"/>
          <w:marRight w:val="0"/>
          <w:marTop w:val="150"/>
          <w:marBottom w:val="0"/>
          <w:divBdr>
            <w:top w:val="none" w:sz="0" w:space="0" w:color="auto"/>
            <w:left w:val="none" w:sz="0" w:space="0" w:color="auto"/>
            <w:bottom w:val="none" w:sz="0" w:space="0" w:color="auto"/>
            <w:right w:val="none" w:sz="0" w:space="0" w:color="auto"/>
          </w:divBdr>
        </w:div>
        <w:div w:id="271940643">
          <w:marLeft w:val="274"/>
          <w:marRight w:val="0"/>
          <w:marTop w:val="150"/>
          <w:marBottom w:val="0"/>
          <w:divBdr>
            <w:top w:val="none" w:sz="0" w:space="0" w:color="auto"/>
            <w:left w:val="none" w:sz="0" w:space="0" w:color="auto"/>
            <w:bottom w:val="none" w:sz="0" w:space="0" w:color="auto"/>
            <w:right w:val="none" w:sz="0" w:space="0" w:color="auto"/>
          </w:divBdr>
        </w:div>
        <w:div w:id="391736701">
          <w:marLeft w:val="274"/>
          <w:marRight w:val="0"/>
          <w:marTop w:val="150"/>
          <w:marBottom w:val="0"/>
          <w:divBdr>
            <w:top w:val="none" w:sz="0" w:space="0" w:color="auto"/>
            <w:left w:val="none" w:sz="0" w:space="0" w:color="auto"/>
            <w:bottom w:val="none" w:sz="0" w:space="0" w:color="auto"/>
            <w:right w:val="none" w:sz="0" w:space="0" w:color="auto"/>
          </w:divBdr>
        </w:div>
        <w:div w:id="1004435609">
          <w:marLeft w:val="274"/>
          <w:marRight w:val="0"/>
          <w:marTop w:val="150"/>
          <w:marBottom w:val="0"/>
          <w:divBdr>
            <w:top w:val="none" w:sz="0" w:space="0" w:color="auto"/>
            <w:left w:val="none" w:sz="0" w:space="0" w:color="auto"/>
            <w:bottom w:val="none" w:sz="0" w:space="0" w:color="auto"/>
            <w:right w:val="none" w:sz="0" w:space="0" w:color="auto"/>
          </w:divBdr>
        </w:div>
      </w:divsChild>
    </w:div>
    <w:div w:id="701058178">
      <w:bodyDiv w:val="1"/>
      <w:marLeft w:val="0"/>
      <w:marRight w:val="0"/>
      <w:marTop w:val="0"/>
      <w:marBottom w:val="0"/>
      <w:divBdr>
        <w:top w:val="none" w:sz="0" w:space="0" w:color="auto"/>
        <w:left w:val="none" w:sz="0" w:space="0" w:color="auto"/>
        <w:bottom w:val="none" w:sz="0" w:space="0" w:color="auto"/>
        <w:right w:val="none" w:sz="0" w:space="0" w:color="auto"/>
      </w:divBdr>
      <w:divsChild>
        <w:div w:id="1153331886">
          <w:marLeft w:val="720"/>
          <w:marRight w:val="0"/>
          <w:marTop w:val="0"/>
          <w:marBottom w:val="0"/>
          <w:divBdr>
            <w:top w:val="none" w:sz="0" w:space="0" w:color="auto"/>
            <w:left w:val="none" w:sz="0" w:space="0" w:color="auto"/>
            <w:bottom w:val="none" w:sz="0" w:space="0" w:color="auto"/>
            <w:right w:val="none" w:sz="0" w:space="0" w:color="auto"/>
          </w:divBdr>
        </w:div>
        <w:div w:id="1764063602">
          <w:marLeft w:val="720"/>
          <w:marRight w:val="0"/>
          <w:marTop w:val="0"/>
          <w:marBottom w:val="0"/>
          <w:divBdr>
            <w:top w:val="none" w:sz="0" w:space="0" w:color="auto"/>
            <w:left w:val="none" w:sz="0" w:space="0" w:color="auto"/>
            <w:bottom w:val="none" w:sz="0" w:space="0" w:color="auto"/>
            <w:right w:val="none" w:sz="0" w:space="0" w:color="auto"/>
          </w:divBdr>
        </w:div>
      </w:divsChild>
    </w:div>
    <w:div w:id="720980245">
      <w:bodyDiv w:val="1"/>
      <w:marLeft w:val="0"/>
      <w:marRight w:val="0"/>
      <w:marTop w:val="0"/>
      <w:marBottom w:val="0"/>
      <w:divBdr>
        <w:top w:val="none" w:sz="0" w:space="0" w:color="auto"/>
        <w:left w:val="none" w:sz="0" w:space="0" w:color="auto"/>
        <w:bottom w:val="none" w:sz="0" w:space="0" w:color="auto"/>
        <w:right w:val="none" w:sz="0" w:space="0" w:color="auto"/>
      </w:divBdr>
      <w:divsChild>
        <w:div w:id="1972636428">
          <w:marLeft w:val="288"/>
          <w:marRight w:val="0"/>
          <w:marTop w:val="240"/>
          <w:marBottom w:val="0"/>
          <w:divBdr>
            <w:top w:val="none" w:sz="0" w:space="0" w:color="auto"/>
            <w:left w:val="none" w:sz="0" w:space="0" w:color="auto"/>
            <w:bottom w:val="none" w:sz="0" w:space="0" w:color="auto"/>
            <w:right w:val="none" w:sz="0" w:space="0" w:color="auto"/>
          </w:divBdr>
        </w:div>
        <w:div w:id="2111198825">
          <w:marLeft w:val="288"/>
          <w:marRight w:val="0"/>
          <w:marTop w:val="240"/>
          <w:marBottom w:val="0"/>
          <w:divBdr>
            <w:top w:val="none" w:sz="0" w:space="0" w:color="auto"/>
            <w:left w:val="none" w:sz="0" w:space="0" w:color="auto"/>
            <w:bottom w:val="none" w:sz="0" w:space="0" w:color="auto"/>
            <w:right w:val="none" w:sz="0" w:space="0" w:color="auto"/>
          </w:divBdr>
        </w:div>
      </w:divsChild>
    </w:div>
    <w:div w:id="735669237">
      <w:bodyDiv w:val="1"/>
      <w:marLeft w:val="0"/>
      <w:marRight w:val="0"/>
      <w:marTop w:val="0"/>
      <w:marBottom w:val="0"/>
      <w:divBdr>
        <w:top w:val="none" w:sz="0" w:space="0" w:color="auto"/>
        <w:left w:val="none" w:sz="0" w:space="0" w:color="auto"/>
        <w:bottom w:val="none" w:sz="0" w:space="0" w:color="auto"/>
        <w:right w:val="none" w:sz="0" w:space="0" w:color="auto"/>
      </w:divBdr>
      <w:divsChild>
        <w:div w:id="667682637">
          <w:marLeft w:val="835"/>
          <w:marRight w:val="0"/>
          <w:marTop w:val="160"/>
          <w:marBottom w:val="0"/>
          <w:divBdr>
            <w:top w:val="none" w:sz="0" w:space="0" w:color="auto"/>
            <w:left w:val="none" w:sz="0" w:space="0" w:color="auto"/>
            <w:bottom w:val="none" w:sz="0" w:space="0" w:color="auto"/>
            <w:right w:val="none" w:sz="0" w:space="0" w:color="auto"/>
          </w:divBdr>
        </w:div>
        <w:div w:id="73286248">
          <w:marLeft w:val="835"/>
          <w:marRight w:val="0"/>
          <w:marTop w:val="160"/>
          <w:marBottom w:val="0"/>
          <w:divBdr>
            <w:top w:val="none" w:sz="0" w:space="0" w:color="auto"/>
            <w:left w:val="none" w:sz="0" w:space="0" w:color="auto"/>
            <w:bottom w:val="none" w:sz="0" w:space="0" w:color="auto"/>
            <w:right w:val="none" w:sz="0" w:space="0" w:color="auto"/>
          </w:divBdr>
        </w:div>
      </w:divsChild>
    </w:div>
    <w:div w:id="792552809">
      <w:bodyDiv w:val="1"/>
      <w:marLeft w:val="0"/>
      <w:marRight w:val="0"/>
      <w:marTop w:val="0"/>
      <w:marBottom w:val="0"/>
      <w:divBdr>
        <w:top w:val="none" w:sz="0" w:space="0" w:color="auto"/>
        <w:left w:val="none" w:sz="0" w:space="0" w:color="auto"/>
        <w:bottom w:val="none" w:sz="0" w:space="0" w:color="auto"/>
        <w:right w:val="none" w:sz="0" w:space="0" w:color="auto"/>
      </w:divBdr>
      <w:divsChild>
        <w:div w:id="897668000">
          <w:marLeft w:val="2246"/>
          <w:marRight w:val="0"/>
          <w:marTop w:val="240"/>
          <w:marBottom w:val="0"/>
          <w:divBdr>
            <w:top w:val="none" w:sz="0" w:space="0" w:color="auto"/>
            <w:left w:val="none" w:sz="0" w:space="0" w:color="auto"/>
            <w:bottom w:val="none" w:sz="0" w:space="0" w:color="auto"/>
            <w:right w:val="none" w:sz="0" w:space="0" w:color="auto"/>
          </w:divBdr>
        </w:div>
      </w:divsChild>
    </w:div>
    <w:div w:id="795366296">
      <w:bodyDiv w:val="1"/>
      <w:marLeft w:val="0"/>
      <w:marRight w:val="0"/>
      <w:marTop w:val="0"/>
      <w:marBottom w:val="0"/>
      <w:divBdr>
        <w:top w:val="none" w:sz="0" w:space="0" w:color="auto"/>
        <w:left w:val="none" w:sz="0" w:space="0" w:color="auto"/>
        <w:bottom w:val="none" w:sz="0" w:space="0" w:color="auto"/>
        <w:right w:val="none" w:sz="0" w:space="0" w:color="auto"/>
      </w:divBdr>
      <w:divsChild>
        <w:div w:id="910702015">
          <w:marLeft w:val="1080"/>
          <w:marRight w:val="0"/>
          <w:marTop w:val="100"/>
          <w:marBottom w:val="0"/>
          <w:divBdr>
            <w:top w:val="none" w:sz="0" w:space="0" w:color="auto"/>
            <w:left w:val="none" w:sz="0" w:space="0" w:color="auto"/>
            <w:bottom w:val="none" w:sz="0" w:space="0" w:color="auto"/>
            <w:right w:val="none" w:sz="0" w:space="0" w:color="auto"/>
          </w:divBdr>
        </w:div>
        <w:div w:id="1545092545">
          <w:marLeft w:val="1080"/>
          <w:marRight w:val="0"/>
          <w:marTop w:val="100"/>
          <w:marBottom w:val="0"/>
          <w:divBdr>
            <w:top w:val="none" w:sz="0" w:space="0" w:color="auto"/>
            <w:left w:val="none" w:sz="0" w:space="0" w:color="auto"/>
            <w:bottom w:val="none" w:sz="0" w:space="0" w:color="auto"/>
            <w:right w:val="none" w:sz="0" w:space="0" w:color="auto"/>
          </w:divBdr>
        </w:div>
        <w:div w:id="1918323198">
          <w:marLeft w:val="1080"/>
          <w:marRight w:val="0"/>
          <w:marTop w:val="100"/>
          <w:marBottom w:val="0"/>
          <w:divBdr>
            <w:top w:val="none" w:sz="0" w:space="0" w:color="auto"/>
            <w:left w:val="none" w:sz="0" w:space="0" w:color="auto"/>
            <w:bottom w:val="none" w:sz="0" w:space="0" w:color="auto"/>
            <w:right w:val="none" w:sz="0" w:space="0" w:color="auto"/>
          </w:divBdr>
        </w:div>
      </w:divsChild>
    </w:div>
    <w:div w:id="798374388">
      <w:bodyDiv w:val="1"/>
      <w:marLeft w:val="0"/>
      <w:marRight w:val="0"/>
      <w:marTop w:val="0"/>
      <w:marBottom w:val="0"/>
      <w:divBdr>
        <w:top w:val="none" w:sz="0" w:space="0" w:color="auto"/>
        <w:left w:val="none" w:sz="0" w:space="0" w:color="auto"/>
        <w:bottom w:val="none" w:sz="0" w:space="0" w:color="auto"/>
        <w:right w:val="none" w:sz="0" w:space="0" w:color="auto"/>
      </w:divBdr>
    </w:div>
    <w:div w:id="864173142">
      <w:bodyDiv w:val="1"/>
      <w:marLeft w:val="0"/>
      <w:marRight w:val="0"/>
      <w:marTop w:val="0"/>
      <w:marBottom w:val="0"/>
      <w:divBdr>
        <w:top w:val="none" w:sz="0" w:space="0" w:color="auto"/>
        <w:left w:val="none" w:sz="0" w:space="0" w:color="auto"/>
        <w:bottom w:val="none" w:sz="0" w:space="0" w:color="auto"/>
        <w:right w:val="none" w:sz="0" w:space="0" w:color="auto"/>
      </w:divBdr>
      <w:divsChild>
        <w:div w:id="501437290">
          <w:marLeft w:val="547"/>
          <w:marRight w:val="0"/>
          <w:marTop w:val="360"/>
          <w:marBottom w:val="0"/>
          <w:divBdr>
            <w:top w:val="none" w:sz="0" w:space="0" w:color="auto"/>
            <w:left w:val="none" w:sz="0" w:space="0" w:color="auto"/>
            <w:bottom w:val="none" w:sz="0" w:space="0" w:color="auto"/>
            <w:right w:val="none" w:sz="0" w:space="0" w:color="auto"/>
          </w:divBdr>
        </w:div>
      </w:divsChild>
    </w:div>
    <w:div w:id="867838954">
      <w:bodyDiv w:val="1"/>
      <w:marLeft w:val="0"/>
      <w:marRight w:val="0"/>
      <w:marTop w:val="0"/>
      <w:marBottom w:val="0"/>
      <w:divBdr>
        <w:top w:val="none" w:sz="0" w:space="0" w:color="auto"/>
        <w:left w:val="none" w:sz="0" w:space="0" w:color="auto"/>
        <w:bottom w:val="none" w:sz="0" w:space="0" w:color="auto"/>
        <w:right w:val="none" w:sz="0" w:space="0" w:color="auto"/>
      </w:divBdr>
      <w:divsChild>
        <w:div w:id="725645895">
          <w:marLeft w:val="0"/>
          <w:marRight w:val="0"/>
          <w:marTop w:val="0"/>
          <w:marBottom w:val="0"/>
          <w:divBdr>
            <w:top w:val="none" w:sz="0" w:space="0" w:color="auto"/>
            <w:left w:val="none" w:sz="0" w:space="0" w:color="auto"/>
            <w:bottom w:val="none" w:sz="0" w:space="0" w:color="auto"/>
            <w:right w:val="none" w:sz="0" w:space="0" w:color="auto"/>
          </w:divBdr>
          <w:divsChild>
            <w:div w:id="206190437">
              <w:marLeft w:val="0"/>
              <w:marRight w:val="0"/>
              <w:marTop w:val="0"/>
              <w:marBottom w:val="0"/>
              <w:divBdr>
                <w:top w:val="none" w:sz="0" w:space="0" w:color="auto"/>
                <w:left w:val="none" w:sz="0" w:space="0" w:color="auto"/>
                <w:bottom w:val="none" w:sz="0" w:space="0" w:color="auto"/>
                <w:right w:val="none" w:sz="0" w:space="0" w:color="auto"/>
              </w:divBdr>
              <w:divsChild>
                <w:div w:id="484132662">
                  <w:marLeft w:val="0"/>
                  <w:marRight w:val="0"/>
                  <w:marTop w:val="0"/>
                  <w:marBottom w:val="0"/>
                  <w:divBdr>
                    <w:top w:val="none" w:sz="0" w:space="0" w:color="auto"/>
                    <w:left w:val="none" w:sz="0" w:space="0" w:color="auto"/>
                    <w:bottom w:val="none" w:sz="0" w:space="0" w:color="auto"/>
                    <w:right w:val="none" w:sz="0" w:space="0" w:color="auto"/>
                  </w:divBdr>
                </w:div>
              </w:divsChild>
            </w:div>
            <w:div w:id="960375892">
              <w:marLeft w:val="0"/>
              <w:marRight w:val="0"/>
              <w:marTop w:val="0"/>
              <w:marBottom w:val="0"/>
              <w:divBdr>
                <w:top w:val="none" w:sz="0" w:space="0" w:color="auto"/>
                <w:left w:val="none" w:sz="0" w:space="0" w:color="auto"/>
                <w:bottom w:val="none" w:sz="0" w:space="0" w:color="auto"/>
                <w:right w:val="none" w:sz="0" w:space="0" w:color="auto"/>
              </w:divBdr>
              <w:divsChild>
                <w:div w:id="577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6156">
      <w:bodyDiv w:val="1"/>
      <w:marLeft w:val="0"/>
      <w:marRight w:val="0"/>
      <w:marTop w:val="0"/>
      <w:marBottom w:val="0"/>
      <w:divBdr>
        <w:top w:val="none" w:sz="0" w:space="0" w:color="auto"/>
        <w:left w:val="none" w:sz="0" w:space="0" w:color="auto"/>
        <w:bottom w:val="none" w:sz="0" w:space="0" w:color="auto"/>
        <w:right w:val="none" w:sz="0" w:space="0" w:color="auto"/>
      </w:divBdr>
      <w:divsChild>
        <w:div w:id="961575412">
          <w:marLeft w:val="360"/>
          <w:marRight w:val="0"/>
          <w:marTop w:val="200"/>
          <w:marBottom w:val="0"/>
          <w:divBdr>
            <w:top w:val="none" w:sz="0" w:space="0" w:color="auto"/>
            <w:left w:val="none" w:sz="0" w:space="0" w:color="auto"/>
            <w:bottom w:val="none" w:sz="0" w:space="0" w:color="auto"/>
            <w:right w:val="none" w:sz="0" w:space="0" w:color="auto"/>
          </w:divBdr>
        </w:div>
        <w:div w:id="1855802923">
          <w:marLeft w:val="1080"/>
          <w:marRight w:val="0"/>
          <w:marTop w:val="100"/>
          <w:marBottom w:val="0"/>
          <w:divBdr>
            <w:top w:val="none" w:sz="0" w:space="0" w:color="auto"/>
            <w:left w:val="none" w:sz="0" w:space="0" w:color="auto"/>
            <w:bottom w:val="none" w:sz="0" w:space="0" w:color="auto"/>
            <w:right w:val="none" w:sz="0" w:space="0" w:color="auto"/>
          </w:divBdr>
        </w:div>
        <w:div w:id="126970028">
          <w:marLeft w:val="1080"/>
          <w:marRight w:val="0"/>
          <w:marTop w:val="100"/>
          <w:marBottom w:val="0"/>
          <w:divBdr>
            <w:top w:val="none" w:sz="0" w:space="0" w:color="auto"/>
            <w:left w:val="none" w:sz="0" w:space="0" w:color="auto"/>
            <w:bottom w:val="none" w:sz="0" w:space="0" w:color="auto"/>
            <w:right w:val="none" w:sz="0" w:space="0" w:color="auto"/>
          </w:divBdr>
        </w:div>
      </w:divsChild>
    </w:div>
    <w:div w:id="881019691">
      <w:bodyDiv w:val="1"/>
      <w:marLeft w:val="0"/>
      <w:marRight w:val="0"/>
      <w:marTop w:val="0"/>
      <w:marBottom w:val="0"/>
      <w:divBdr>
        <w:top w:val="none" w:sz="0" w:space="0" w:color="auto"/>
        <w:left w:val="none" w:sz="0" w:space="0" w:color="auto"/>
        <w:bottom w:val="none" w:sz="0" w:space="0" w:color="auto"/>
        <w:right w:val="none" w:sz="0" w:space="0" w:color="auto"/>
      </w:divBdr>
      <w:divsChild>
        <w:div w:id="656498826">
          <w:marLeft w:val="547"/>
          <w:marRight w:val="0"/>
          <w:marTop w:val="360"/>
          <w:marBottom w:val="0"/>
          <w:divBdr>
            <w:top w:val="none" w:sz="0" w:space="0" w:color="auto"/>
            <w:left w:val="none" w:sz="0" w:space="0" w:color="auto"/>
            <w:bottom w:val="none" w:sz="0" w:space="0" w:color="auto"/>
            <w:right w:val="none" w:sz="0" w:space="0" w:color="auto"/>
          </w:divBdr>
        </w:div>
      </w:divsChild>
    </w:div>
    <w:div w:id="881556359">
      <w:bodyDiv w:val="1"/>
      <w:marLeft w:val="0"/>
      <w:marRight w:val="0"/>
      <w:marTop w:val="0"/>
      <w:marBottom w:val="0"/>
      <w:divBdr>
        <w:top w:val="none" w:sz="0" w:space="0" w:color="auto"/>
        <w:left w:val="none" w:sz="0" w:space="0" w:color="auto"/>
        <w:bottom w:val="none" w:sz="0" w:space="0" w:color="auto"/>
        <w:right w:val="none" w:sz="0" w:space="0" w:color="auto"/>
      </w:divBdr>
      <w:divsChild>
        <w:div w:id="362437818">
          <w:marLeft w:val="806"/>
          <w:marRight w:val="0"/>
          <w:marTop w:val="75"/>
          <w:marBottom w:val="0"/>
          <w:divBdr>
            <w:top w:val="none" w:sz="0" w:space="0" w:color="auto"/>
            <w:left w:val="none" w:sz="0" w:space="0" w:color="auto"/>
            <w:bottom w:val="none" w:sz="0" w:space="0" w:color="auto"/>
            <w:right w:val="none" w:sz="0" w:space="0" w:color="auto"/>
          </w:divBdr>
        </w:div>
        <w:div w:id="1672684291">
          <w:marLeft w:val="806"/>
          <w:marRight w:val="0"/>
          <w:marTop w:val="75"/>
          <w:marBottom w:val="0"/>
          <w:divBdr>
            <w:top w:val="none" w:sz="0" w:space="0" w:color="auto"/>
            <w:left w:val="none" w:sz="0" w:space="0" w:color="auto"/>
            <w:bottom w:val="none" w:sz="0" w:space="0" w:color="auto"/>
            <w:right w:val="none" w:sz="0" w:space="0" w:color="auto"/>
          </w:divBdr>
        </w:div>
        <w:div w:id="356659431">
          <w:marLeft w:val="806"/>
          <w:marRight w:val="0"/>
          <w:marTop w:val="75"/>
          <w:marBottom w:val="0"/>
          <w:divBdr>
            <w:top w:val="none" w:sz="0" w:space="0" w:color="auto"/>
            <w:left w:val="none" w:sz="0" w:space="0" w:color="auto"/>
            <w:bottom w:val="none" w:sz="0" w:space="0" w:color="auto"/>
            <w:right w:val="none" w:sz="0" w:space="0" w:color="auto"/>
          </w:divBdr>
        </w:div>
      </w:divsChild>
    </w:div>
    <w:div w:id="902134567">
      <w:bodyDiv w:val="1"/>
      <w:marLeft w:val="0"/>
      <w:marRight w:val="0"/>
      <w:marTop w:val="0"/>
      <w:marBottom w:val="0"/>
      <w:divBdr>
        <w:top w:val="none" w:sz="0" w:space="0" w:color="auto"/>
        <w:left w:val="none" w:sz="0" w:space="0" w:color="auto"/>
        <w:bottom w:val="none" w:sz="0" w:space="0" w:color="auto"/>
        <w:right w:val="none" w:sz="0" w:space="0" w:color="auto"/>
      </w:divBdr>
      <w:divsChild>
        <w:div w:id="224806458">
          <w:marLeft w:val="360"/>
          <w:marRight w:val="0"/>
          <w:marTop w:val="200"/>
          <w:marBottom w:val="0"/>
          <w:divBdr>
            <w:top w:val="none" w:sz="0" w:space="0" w:color="auto"/>
            <w:left w:val="none" w:sz="0" w:space="0" w:color="auto"/>
            <w:bottom w:val="none" w:sz="0" w:space="0" w:color="auto"/>
            <w:right w:val="none" w:sz="0" w:space="0" w:color="auto"/>
          </w:divBdr>
        </w:div>
        <w:div w:id="1393583640">
          <w:marLeft w:val="360"/>
          <w:marRight w:val="0"/>
          <w:marTop w:val="200"/>
          <w:marBottom w:val="0"/>
          <w:divBdr>
            <w:top w:val="none" w:sz="0" w:space="0" w:color="auto"/>
            <w:left w:val="none" w:sz="0" w:space="0" w:color="auto"/>
            <w:bottom w:val="none" w:sz="0" w:space="0" w:color="auto"/>
            <w:right w:val="none" w:sz="0" w:space="0" w:color="auto"/>
          </w:divBdr>
        </w:div>
        <w:div w:id="1807777677">
          <w:marLeft w:val="360"/>
          <w:marRight w:val="0"/>
          <w:marTop w:val="200"/>
          <w:marBottom w:val="0"/>
          <w:divBdr>
            <w:top w:val="none" w:sz="0" w:space="0" w:color="auto"/>
            <w:left w:val="none" w:sz="0" w:space="0" w:color="auto"/>
            <w:bottom w:val="none" w:sz="0" w:space="0" w:color="auto"/>
            <w:right w:val="none" w:sz="0" w:space="0" w:color="auto"/>
          </w:divBdr>
        </w:div>
        <w:div w:id="2038384096">
          <w:marLeft w:val="1080"/>
          <w:marRight w:val="0"/>
          <w:marTop w:val="100"/>
          <w:marBottom w:val="0"/>
          <w:divBdr>
            <w:top w:val="none" w:sz="0" w:space="0" w:color="auto"/>
            <w:left w:val="none" w:sz="0" w:space="0" w:color="auto"/>
            <w:bottom w:val="none" w:sz="0" w:space="0" w:color="auto"/>
            <w:right w:val="none" w:sz="0" w:space="0" w:color="auto"/>
          </w:divBdr>
        </w:div>
        <w:div w:id="2109425597">
          <w:marLeft w:val="1080"/>
          <w:marRight w:val="0"/>
          <w:marTop w:val="100"/>
          <w:marBottom w:val="0"/>
          <w:divBdr>
            <w:top w:val="none" w:sz="0" w:space="0" w:color="auto"/>
            <w:left w:val="none" w:sz="0" w:space="0" w:color="auto"/>
            <w:bottom w:val="none" w:sz="0" w:space="0" w:color="auto"/>
            <w:right w:val="none" w:sz="0" w:space="0" w:color="auto"/>
          </w:divBdr>
        </w:div>
        <w:div w:id="735014862">
          <w:marLeft w:val="1080"/>
          <w:marRight w:val="0"/>
          <w:marTop w:val="100"/>
          <w:marBottom w:val="0"/>
          <w:divBdr>
            <w:top w:val="none" w:sz="0" w:space="0" w:color="auto"/>
            <w:left w:val="none" w:sz="0" w:space="0" w:color="auto"/>
            <w:bottom w:val="none" w:sz="0" w:space="0" w:color="auto"/>
            <w:right w:val="none" w:sz="0" w:space="0" w:color="auto"/>
          </w:divBdr>
        </w:div>
        <w:div w:id="1548951369">
          <w:marLeft w:val="360"/>
          <w:marRight w:val="0"/>
          <w:marTop w:val="200"/>
          <w:marBottom w:val="0"/>
          <w:divBdr>
            <w:top w:val="none" w:sz="0" w:space="0" w:color="auto"/>
            <w:left w:val="none" w:sz="0" w:space="0" w:color="auto"/>
            <w:bottom w:val="none" w:sz="0" w:space="0" w:color="auto"/>
            <w:right w:val="none" w:sz="0" w:space="0" w:color="auto"/>
          </w:divBdr>
        </w:div>
      </w:divsChild>
    </w:div>
    <w:div w:id="908342741">
      <w:bodyDiv w:val="1"/>
      <w:marLeft w:val="0"/>
      <w:marRight w:val="0"/>
      <w:marTop w:val="0"/>
      <w:marBottom w:val="0"/>
      <w:divBdr>
        <w:top w:val="none" w:sz="0" w:space="0" w:color="auto"/>
        <w:left w:val="none" w:sz="0" w:space="0" w:color="auto"/>
        <w:bottom w:val="none" w:sz="0" w:space="0" w:color="auto"/>
        <w:right w:val="none" w:sz="0" w:space="0" w:color="auto"/>
      </w:divBdr>
      <w:divsChild>
        <w:div w:id="197470549">
          <w:marLeft w:val="0"/>
          <w:marRight w:val="0"/>
          <w:marTop w:val="0"/>
          <w:marBottom w:val="0"/>
          <w:divBdr>
            <w:top w:val="none" w:sz="0" w:space="0" w:color="auto"/>
            <w:left w:val="none" w:sz="0" w:space="0" w:color="auto"/>
            <w:bottom w:val="none" w:sz="0" w:space="0" w:color="auto"/>
            <w:right w:val="none" w:sz="0" w:space="0" w:color="auto"/>
          </w:divBdr>
          <w:divsChild>
            <w:div w:id="750277905">
              <w:marLeft w:val="0"/>
              <w:marRight w:val="0"/>
              <w:marTop w:val="0"/>
              <w:marBottom w:val="0"/>
              <w:divBdr>
                <w:top w:val="none" w:sz="0" w:space="0" w:color="auto"/>
                <w:left w:val="none" w:sz="0" w:space="0" w:color="auto"/>
                <w:bottom w:val="none" w:sz="0" w:space="0" w:color="auto"/>
                <w:right w:val="none" w:sz="0" w:space="0" w:color="auto"/>
              </w:divBdr>
              <w:divsChild>
                <w:div w:id="698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12552">
      <w:bodyDiv w:val="1"/>
      <w:marLeft w:val="0"/>
      <w:marRight w:val="0"/>
      <w:marTop w:val="0"/>
      <w:marBottom w:val="0"/>
      <w:divBdr>
        <w:top w:val="none" w:sz="0" w:space="0" w:color="auto"/>
        <w:left w:val="none" w:sz="0" w:space="0" w:color="auto"/>
        <w:bottom w:val="none" w:sz="0" w:space="0" w:color="auto"/>
        <w:right w:val="none" w:sz="0" w:space="0" w:color="auto"/>
      </w:divBdr>
      <w:divsChild>
        <w:div w:id="713969861">
          <w:marLeft w:val="360"/>
          <w:marRight w:val="0"/>
          <w:marTop w:val="200"/>
          <w:marBottom w:val="0"/>
          <w:divBdr>
            <w:top w:val="none" w:sz="0" w:space="0" w:color="auto"/>
            <w:left w:val="none" w:sz="0" w:space="0" w:color="auto"/>
            <w:bottom w:val="none" w:sz="0" w:space="0" w:color="auto"/>
            <w:right w:val="none" w:sz="0" w:space="0" w:color="auto"/>
          </w:divBdr>
        </w:div>
        <w:div w:id="690759527">
          <w:marLeft w:val="360"/>
          <w:marRight w:val="0"/>
          <w:marTop w:val="200"/>
          <w:marBottom w:val="0"/>
          <w:divBdr>
            <w:top w:val="none" w:sz="0" w:space="0" w:color="auto"/>
            <w:left w:val="none" w:sz="0" w:space="0" w:color="auto"/>
            <w:bottom w:val="none" w:sz="0" w:space="0" w:color="auto"/>
            <w:right w:val="none" w:sz="0" w:space="0" w:color="auto"/>
          </w:divBdr>
        </w:div>
      </w:divsChild>
    </w:div>
    <w:div w:id="955259654">
      <w:bodyDiv w:val="1"/>
      <w:marLeft w:val="0"/>
      <w:marRight w:val="0"/>
      <w:marTop w:val="0"/>
      <w:marBottom w:val="0"/>
      <w:divBdr>
        <w:top w:val="none" w:sz="0" w:space="0" w:color="auto"/>
        <w:left w:val="none" w:sz="0" w:space="0" w:color="auto"/>
        <w:bottom w:val="none" w:sz="0" w:space="0" w:color="auto"/>
        <w:right w:val="none" w:sz="0" w:space="0" w:color="auto"/>
      </w:divBdr>
      <w:divsChild>
        <w:div w:id="33778804">
          <w:marLeft w:val="547"/>
          <w:marRight w:val="0"/>
          <w:marTop w:val="0"/>
          <w:marBottom w:val="0"/>
          <w:divBdr>
            <w:top w:val="none" w:sz="0" w:space="0" w:color="auto"/>
            <w:left w:val="none" w:sz="0" w:space="0" w:color="auto"/>
            <w:bottom w:val="none" w:sz="0" w:space="0" w:color="auto"/>
            <w:right w:val="none" w:sz="0" w:space="0" w:color="auto"/>
          </w:divBdr>
        </w:div>
      </w:divsChild>
    </w:div>
    <w:div w:id="981351448">
      <w:bodyDiv w:val="1"/>
      <w:marLeft w:val="0"/>
      <w:marRight w:val="0"/>
      <w:marTop w:val="0"/>
      <w:marBottom w:val="0"/>
      <w:divBdr>
        <w:top w:val="none" w:sz="0" w:space="0" w:color="auto"/>
        <w:left w:val="none" w:sz="0" w:space="0" w:color="auto"/>
        <w:bottom w:val="none" w:sz="0" w:space="0" w:color="auto"/>
        <w:right w:val="none" w:sz="0" w:space="0" w:color="auto"/>
      </w:divBdr>
      <w:divsChild>
        <w:div w:id="1355231865">
          <w:marLeft w:val="360"/>
          <w:marRight w:val="0"/>
          <w:marTop w:val="200"/>
          <w:marBottom w:val="0"/>
          <w:divBdr>
            <w:top w:val="none" w:sz="0" w:space="0" w:color="auto"/>
            <w:left w:val="none" w:sz="0" w:space="0" w:color="auto"/>
            <w:bottom w:val="none" w:sz="0" w:space="0" w:color="auto"/>
            <w:right w:val="none" w:sz="0" w:space="0" w:color="auto"/>
          </w:divBdr>
        </w:div>
        <w:div w:id="535508055">
          <w:marLeft w:val="360"/>
          <w:marRight w:val="0"/>
          <w:marTop w:val="200"/>
          <w:marBottom w:val="0"/>
          <w:divBdr>
            <w:top w:val="none" w:sz="0" w:space="0" w:color="auto"/>
            <w:left w:val="none" w:sz="0" w:space="0" w:color="auto"/>
            <w:bottom w:val="none" w:sz="0" w:space="0" w:color="auto"/>
            <w:right w:val="none" w:sz="0" w:space="0" w:color="auto"/>
          </w:divBdr>
        </w:div>
        <w:div w:id="351435">
          <w:marLeft w:val="360"/>
          <w:marRight w:val="0"/>
          <w:marTop w:val="200"/>
          <w:marBottom w:val="0"/>
          <w:divBdr>
            <w:top w:val="none" w:sz="0" w:space="0" w:color="auto"/>
            <w:left w:val="none" w:sz="0" w:space="0" w:color="auto"/>
            <w:bottom w:val="none" w:sz="0" w:space="0" w:color="auto"/>
            <w:right w:val="none" w:sz="0" w:space="0" w:color="auto"/>
          </w:divBdr>
        </w:div>
        <w:div w:id="543103660">
          <w:marLeft w:val="360"/>
          <w:marRight w:val="0"/>
          <w:marTop w:val="200"/>
          <w:marBottom w:val="0"/>
          <w:divBdr>
            <w:top w:val="none" w:sz="0" w:space="0" w:color="auto"/>
            <w:left w:val="none" w:sz="0" w:space="0" w:color="auto"/>
            <w:bottom w:val="none" w:sz="0" w:space="0" w:color="auto"/>
            <w:right w:val="none" w:sz="0" w:space="0" w:color="auto"/>
          </w:divBdr>
        </w:div>
        <w:div w:id="1438401502">
          <w:marLeft w:val="360"/>
          <w:marRight w:val="0"/>
          <w:marTop w:val="200"/>
          <w:marBottom w:val="0"/>
          <w:divBdr>
            <w:top w:val="none" w:sz="0" w:space="0" w:color="auto"/>
            <w:left w:val="none" w:sz="0" w:space="0" w:color="auto"/>
            <w:bottom w:val="none" w:sz="0" w:space="0" w:color="auto"/>
            <w:right w:val="none" w:sz="0" w:space="0" w:color="auto"/>
          </w:divBdr>
        </w:div>
      </w:divsChild>
    </w:div>
    <w:div w:id="981883570">
      <w:bodyDiv w:val="1"/>
      <w:marLeft w:val="0"/>
      <w:marRight w:val="0"/>
      <w:marTop w:val="0"/>
      <w:marBottom w:val="0"/>
      <w:divBdr>
        <w:top w:val="none" w:sz="0" w:space="0" w:color="auto"/>
        <w:left w:val="none" w:sz="0" w:space="0" w:color="auto"/>
        <w:bottom w:val="none" w:sz="0" w:space="0" w:color="auto"/>
        <w:right w:val="none" w:sz="0" w:space="0" w:color="auto"/>
      </w:divBdr>
    </w:div>
    <w:div w:id="982737853">
      <w:bodyDiv w:val="1"/>
      <w:marLeft w:val="0"/>
      <w:marRight w:val="0"/>
      <w:marTop w:val="0"/>
      <w:marBottom w:val="0"/>
      <w:divBdr>
        <w:top w:val="none" w:sz="0" w:space="0" w:color="auto"/>
        <w:left w:val="none" w:sz="0" w:space="0" w:color="auto"/>
        <w:bottom w:val="none" w:sz="0" w:space="0" w:color="auto"/>
        <w:right w:val="none" w:sz="0" w:space="0" w:color="auto"/>
      </w:divBdr>
      <w:divsChild>
        <w:div w:id="1180896902">
          <w:marLeft w:val="360"/>
          <w:marRight w:val="0"/>
          <w:marTop w:val="200"/>
          <w:marBottom w:val="0"/>
          <w:divBdr>
            <w:top w:val="none" w:sz="0" w:space="0" w:color="auto"/>
            <w:left w:val="none" w:sz="0" w:space="0" w:color="auto"/>
            <w:bottom w:val="none" w:sz="0" w:space="0" w:color="auto"/>
            <w:right w:val="none" w:sz="0" w:space="0" w:color="auto"/>
          </w:divBdr>
        </w:div>
        <w:div w:id="589315158">
          <w:marLeft w:val="1080"/>
          <w:marRight w:val="0"/>
          <w:marTop w:val="100"/>
          <w:marBottom w:val="0"/>
          <w:divBdr>
            <w:top w:val="none" w:sz="0" w:space="0" w:color="auto"/>
            <w:left w:val="none" w:sz="0" w:space="0" w:color="auto"/>
            <w:bottom w:val="none" w:sz="0" w:space="0" w:color="auto"/>
            <w:right w:val="none" w:sz="0" w:space="0" w:color="auto"/>
          </w:divBdr>
        </w:div>
      </w:divsChild>
    </w:div>
    <w:div w:id="993416016">
      <w:bodyDiv w:val="1"/>
      <w:marLeft w:val="0"/>
      <w:marRight w:val="0"/>
      <w:marTop w:val="0"/>
      <w:marBottom w:val="0"/>
      <w:divBdr>
        <w:top w:val="none" w:sz="0" w:space="0" w:color="auto"/>
        <w:left w:val="none" w:sz="0" w:space="0" w:color="auto"/>
        <w:bottom w:val="none" w:sz="0" w:space="0" w:color="auto"/>
        <w:right w:val="none" w:sz="0" w:space="0" w:color="auto"/>
      </w:divBdr>
      <w:divsChild>
        <w:div w:id="2110617580">
          <w:marLeft w:val="1267"/>
          <w:marRight w:val="0"/>
          <w:marTop w:val="0"/>
          <w:marBottom w:val="120"/>
          <w:divBdr>
            <w:top w:val="none" w:sz="0" w:space="0" w:color="auto"/>
            <w:left w:val="none" w:sz="0" w:space="0" w:color="auto"/>
            <w:bottom w:val="none" w:sz="0" w:space="0" w:color="auto"/>
            <w:right w:val="none" w:sz="0" w:space="0" w:color="auto"/>
          </w:divBdr>
        </w:div>
      </w:divsChild>
    </w:div>
    <w:div w:id="1018850850">
      <w:bodyDiv w:val="1"/>
      <w:marLeft w:val="0"/>
      <w:marRight w:val="0"/>
      <w:marTop w:val="0"/>
      <w:marBottom w:val="0"/>
      <w:divBdr>
        <w:top w:val="none" w:sz="0" w:space="0" w:color="auto"/>
        <w:left w:val="none" w:sz="0" w:space="0" w:color="auto"/>
        <w:bottom w:val="none" w:sz="0" w:space="0" w:color="auto"/>
        <w:right w:val="none" w:sz="0" w:space="0" w:color="auto"/>
      </w:divBdr>
      <w:divsChild>
        <w:div w:id="277182670">
          <w:marLeft w:val="288"/>
          <w:marRight w:val="0"/>
          <w:marTop w:val="240"/>
          <w:marBottom w:val="0"/>
          <w:divBdr>
            <w:top w:val="none" w:sz="0" w:space="0" w:color="auto"/>
            <w:left w:val="none" w:sz="0" w:space="0" w:color="auto"/>
            <w:bottom w:val="none" w:sz="0" w:space="0" w:color="auto"/>
            <w:right w:val="none" w:sz="0" w:space="0" w:color="auto"/>
          </w:divBdr>
        </w:div>
        <w:div w:id="909120456">
          <w:marLeft w:val="288"/>
          <w:marRight w:val="0"/>
          <w:marTop w:val="240"/>
          <w:marBottom w:val="0"/>
          <w:divBdr>
            <w:top w:val="none" w:sz="0" w:space="0" w:color="auto"/>
            <w:left w:val="none" w:sz="0" w:space="0" w:color="auto"/>
            <w:bottom w:val="none" w:sz="0" w:space="0" w:color="auto"/>
            <w:right w:val="none" w:sz="0" w:space="0" w:color="auto"/>
          </w:divBdr>
        </w:div>
        <w:div w:id="1881277762">
          <w:marLeft w:val="288"/>
          <w:marRight w:val="0"/>
          <w:marTop w:val="240"/>
          <w:marBottom w:val="0"/>
          <w:divBdr>
            <w:top w:val="none" w:sz="0" w:space="0" w:color="auto"/>
            <w:left w:val="none" w:sz="0" w:space="0" w:color="auto"/>
            <w:bottom w:val="none" w:sz="0" w:space="0" w:color="auto"/>
            <w:right w:val="none" w:sz="0" w:space="0" w:color="auto"/>
          </w:divBdr>
        </w:div>
      </w:divsChild>
    </w:div>
    <w:div w:id="1026754706">
      <w:bodyDiv w:val="1"/>
      <w:marLeft w:val="0"/>
      <w:marRight w:val="0"/>
      <w:marTop w:val="0"/>
      <w:marBottom w:val="0"/>
      <w:divBdr>
        <w:top w:val="none" w:sz="0" w:space="0" w:color="auto"/>
        <w:left w:val="none" w:sz="0" w:space="0" w:color="auto"/>
        <w:bottom w:val="none" w:sz="0" w:space="0" w:color="auto"/>
        <w:right w:val="none" w:sz="0" w:space="0" w:color="auto"/>
      </w:divBdr>
    </w:div>
    <w:div w:id="1029332794">
      <w:bodyDiv w:val="1"/>
      <w:marLeft w:val="0"/>
      <w:marRight w:val="0"/>
      <w:marTop w:val="0"/>
      <w:marBottom w:val="0"/>
      <w:divBdr>
        <w:top w:val="none" w:sz="0" w:space="0" w:color="auto"/>
        <w:left w:val="none" w:sz="0" w:space="0" w:color="auto"/>
        <w:bottom w:val="none" w:sz="0" w:space="0" w:color="auto"/>
        <w:right w:val="none" w:sz="0" w:space="0" w:color="auto"/>
      </w:divBdr>
      <w:divsChild>
        <w:div w:id="1309093829">
          <w:marLeft w:val="360"/>
          <w:marRight w:val="0"/>
          <w:marTop w:val="200"/>
          <w:marBottom w:val="0"/>
          <w:divBdr>
            <w:top w:val="none" w:sz="0" w:space="0" w:color="auto"/>
            <w:left w:val="none" w:sz="0" w:space="0" w:color="auto"/>
            <w:bottom w:val="none" w:sz="0" w:space="0" w:color="auto"/>
            <w:right w:val="none" w:sz="0" w:space="0" w:color="auto"/>
          </w:divBdr>
        </w:div>
        <w:div w:id="102039633">
          <w:marLeft w:val="360"/>
          <w:marRight w:val="0"/>
          <w:marTop w:val="200"/>
          <w:marBottom w:val="0"/>
          <w:divBdr>
            <w:top w:val="none" w:sz="0" w:space="0" w:color="auto"/>
            <w:left w:val="none" w:sz="0" w:space="0" w:color="auto"/>
            <w:bottom w:val="none" w:sz="0" w:space="0" w:color="auto"/>
            <w:right w:val="none" w:sz="0" w:space="0" w:color="auto"/>
          </w:divBdr>
        </w:div>
      </w:divsChild>
    </w:div>
    <w:div w:id="1031304574">
      <w:bodyDiv w:val="1"/>
      <w:marLeft w:val="0"/>
      <w:marRight w:val="0"/>
      <w:marTop w:val="0"/>
      <w:marBottom w:val="0"/>
      <w:divBdr>
        <w:top w:val="none" w:sz="0" w:space="0" w:color="auto"/>
        <w:left w:val="none" w:sz="0" w:space="0" w:color="auto"/>
        <w:bottom w:val="none" w:sz="0" w:space="0" w:color="auto"/>
        <w:right w:val="none" w:sz="0" w:space="0" w:color="auto"/>
      </w:divBdr>
      <w:divsChild>
        <w:div w:id="1362394705">
          <w:marLeft w:val="547"/>
          <w:marRight w:val="0"/>
          <w:marTop w:val="360"/>
          <w:marBottom w:val="0"/>
          <w:divBdr>
            <w:top w:val="none" w:sz="0" w:space="0" w:color="auto"/>
            <w:left w:val="none" w:sz="0" w:space="0" w:color="auto"/>
            <w:bottom w:val="none" w:sz="0" w:space="0" w:color="auto"/>
            <w:right w:val="none" w:sz="0" w:space="0" w:color="auto"/>
          </w:divBdr>
        </w:div>
        <w:div w:id="144125962">
          <w:marLeft w:val="547"/>
          <w:marRight w:val="0"/>
          <w:marTop w:val="360"/>
          <w:marBottom w:val="0"/>
          <w:divBdr>
            <w:top w:val="none" w:sz="0" w:space="0" w:color="auto"/>
            <w:left w:val="none" w:sz="0" w:space="0" w:color="auto"/>
            <w:bottom w:val="none" w:sz="0" w:space="0" w:color="auto"/>
            <w:right w:val="none" w:sz="0" w:space="0" w:color="auto"/>
          </w:divBdr>
        </w:div>
        <w:div w:id="1321957719">
          <w:marLeft w:val="547"/>
          <w:marRight w:val="0"/>
          <w:marTop w:val="360"/>
          <w:marBottom w:val="0"/>
          <w:divBdr>
            <w:top w:val="none" w:sz="0" w:space="0" w:color="auto"/>
            <w:left w:val="none" w:sz="0" w:space="0" w:color="auto"/>
            <w:bottom w:val="none" w:sz="0" w:space="0" w:color="auto"/>
            <w:right w:val="none" w:sz="0" w:space="0" w:color="auto"/>
          </w:divBdr>
        </w:div>
      </w:divsChild>
    </w:div>
    <w:div w:id="1036780535">
      <w:bodyDiv w:val="1"/>
      <w:marLeft w:val="0"/>
      <w:marRight w:val="0"/>
      <w:marTop w:val="0"/>
      <w:marBottom w:val="0"/>
      <w:divBdr>
        <w:top w:val="none" w:sz="0" w:space="0" w:color="auto"/>
        <w:left w:val="none" w:sz="0" w:space="0" w:color="auto"/>
        <w:bottom w:val="none" w:sz="0" w:space="0" w:color="auto"/>
        <w:right w:val="none" w:sz="0" w:space="0" w:color="auto"/>
      </w:divBdr>
      <w:divsChild>
        <w:div w:id="455950117">
          <w:marLeft w:val="331"/>
          <w:marRight w:val="0"/>
          <w:marTop w:val="0"/>
          <w:marBottom w:val="0"/>
          <w:divBdr>
            <w:top w:val="none" w:sz="0" w:space="0" w:color="auto"/>
            <w:left w:val="none" w:sz="0" w:space="0" w:color="auto"/>
            <w:bottom w:val="none" w:sz="0" w:space="0" w:color="auto"/>
            <w:right w:val="none" w:sz="0" w:space="0" w:color="auto"/>
          </w:divBdr>
        </w:div>
        <w:div w:id="1746877207">
          <w:marLeft w:val="331"/>
          <w:marRight w:val="0"/>
          <w:marTop w:val="0"/>
          <w:marBottom w:val="0"/>
          <w:divBdr>
            <w:top w:val="none" w:sz="0" w:space="0" w:color="auto"/>
            <w:left w:val="none" w:sz="0" w:space="0" w:color="auto"/>
            <w:bottom w:val="none" w:sz="0" w:space="0" w:color="auto"/>
            <w:right w:val="none" w:sz="0" w:space="0" w:color="auto"/>
          </w:divBdr>
        </w:div>
        <w:div w:id="1231038248">
          <w:marLeft w:val="331"/>
          <w:marRight w:val="0"/>
          <w:marTop w:val="0"/>
          <w:marBottom w:val="0"/>
          <w:divBdr>
            <w:top w:val="none" w:sz="0" w:space="0" w:color="auto"/>
            <w:left w:val="none" w:sz="0" w:space="0" w:color="auto"/>
            <w:bottom w:val="none" w:sz="0" w:space="0" w:color="auto"/>
            <w:right w:val="none" w:sz="0" w:space="0" w:color="auto"/>
          </w:divBdr>
        </w:div>
        <w:div w:id="1828326556">
          <w:marLeft w:val="331"/>
          <w:marRight w:val="0"/>
          <w:marTop w:val="0"/>
          <w:marBottom w:val="0"/>
          <w:divBdr>
            <w:top w:val="none" w:sz="0" w:space="0" w:color="auto"/>
            <w:left w:val="none" w:sz="0" w:space="0" w:color="auto"/>
            <w:bottom w:val="none" w:sz="0" w:space="0" w:color="auto"/>
            <w:right w:val="none" w:sz="0" w:space="0" w:color="auto"/>
          </w:divBdr>
        </w:div>
      </w:divsChild>
    </w:div>
    <w:div w:id="1074819916">
      <w:bodyDiv w:val="1"/>
      <w:marLeft w:val="0"/>
      <w:marRight w:val="0"/>
      <w:marTop w:val="0"/>
      <w:marBottom w:val="0"/>
      <w:divBdr>
        <w:top w:val="none" w:sz="0" w:space="0" w:color="auto"/>
        <w:left w:val="none" w:sz="0" w:space="0" w:color="auto"/>
        <w:bottom w:val="none" w:sz="0" w:space="0" w:color="auto"/>
        <w:right w:val="none" w:sz="0" w:space="0" w:color="auto"/>
      </w:divBdr>
    </w:div>
    <w:div w:id="1087851480">
      <w:bodyDiv w:val="1"/>
      <w:marLeft w:val="0"/>
      <w:marRight w:val="0"/>
      <w:marTop w:val="0"/>
      <w:marBottom w:val="0"/>
      <w:divBdr>
        <w:top w:val="none" w:sz="0" w:space="0" w:color="auto"/>
        <w:left w:val="none" w:sz="0" w:space="0" w:color="auto"/>
        <w:bottom w:val="none" w:sz="0" w:space="0" w:color="auto"/>
        <w:right w:val="none" w:sz="0" w:space="0" w:color="auto"/>
      </w:divBdr>
    </w:div>
    <w:div w:id="1090198891">
      <w:bodyDiv w:val="1"/>
      <w:marLeft w:val="0"/>
      <w:marRight w:val="0"/>
      <w:marTop w:val="0"/>
      <w:marBottom w:val="0"/>
      <w:divBdr>
        <w:top w:val="none" w:sz="0" w:space="0" w:color="auto"/>
        <w:left w:val="none" w:sz="0" w:space="0" w:color="auto"/>
        <w:bottom w:val="none" w:sz="0" w:space="0" w:color="auto"/>
        <w:right w:val="none" w:sz="0" w:space="0" w:color="auto"/>
      </w:divBdr>
    </w:div>
    <w:div w:id="1111585710">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sChild>
        <w:div w:id="2011062559">
          <w:marLeft w:val="446"/>
          <w:marRight w:val="0"/>
          <w:marTop w:val="0"/>
          <w:marBottom w:val="0"/>
          <w:divBdr>
            <w:top w:val="none" w:sz="0" w:space="0" w:color="auto"/>
            <w:left w:val="none" w:sz="0" w:space="0" w:color="auto"/>
            <w:bottom w:val="none" w:sz="0" w:space="0" w:color="auto"/>
            <w:right w:val="none" w:sz="0" w:space="0" w:color="auto"/>
          </w:divBdr>
        </w:div>
        <w:div w:id="705327785">
          <w:marLeft w:val="446"/>
          <w:marRight w:val="0"/>
          <w:marTop w:val="0"/>
          <w:marBottom w:val="0"/>
          <w:divBdr>
            <w:top w:val="none" w:sz="0" w:space="0" w:color="auto"/>
            <w:left w:val="none" w:sz="0" w:space="0" w:color="auto"/>
            <w:bottom w:val="none" w:sz="0" w:space="0" w:color="auto"/>
            <w:right w:val="none" w:sz="0" w:space="0" w:color="auto"/>
          </w:divBdr>
        </w:div>
        <w:div w:id="1267422227">
          <w:marLeft w:val="446"/>
          <w:marRight w:val="0"/>
          <w:marTop w:val="0"/>
          <w:marBottom w:val="0"/>
          <w:divBdr>
            <w:top w:val="none" w:sz="0" w:space="0" w:color="auto"/>
            <w:left w:val="none" w:sz="0" w:space="0" w:color="auto"/>
            <w:bottom w:val="none" w:sz="0" w:space="0" w:color="auto"/>
            <w:right w:val="none" w:sz="0" w:space="0" w:color="auto"/>
          </w:divBdr>
        </w:div>
        <w:div w:id="603616348">
          <w:marLeft w:val="446"/>
          <w:marRight w:val="0"/>
          <w:marTop w:val="0"/>
          <w:marBottom w:val="0"/>
          <w:divBdr>
            <w:top w:val="none" w:sz="0" w:space="0" w:color="auto"/>
            <w:left w:val="none" w:sz="0" w:space="0" w:color="auto"/>
            <w:bottom w:val="none" w:sz="0" w:space="0" w:color="auto"/>
            <w:right w:val="none" w:sz="0" w:space="0" w:color="auto"/>
          </w:divBdr>
        </w:div>
        <w:div w:id="900017853">
          <w:marLeft w:val="446"/>
          <w:marRight w:val="0"/>
          <w:marTop w:val="0"/>
          <w:marBottom w:val="0"/>
          <w:divBdr>
            <w:top w:val="none" w:sz="0" w:space="0" w:color="auto"/>
            <w:left w:val="none" w:sz="0" w:space="0" w:color="auto"/>
            <w:bottom w:val="none" w:sz="0" w:space="0" w:color="auto"/>
            <w:right w:val="none" w:sz="0" w:space="0" w:color="auto"/>
          </w:divBdr>
        </w:div>
        <w:div w:id="869995580">
          <w:marLeft w:val="446"/>
          <w:marRight w:val="0"/>
          <w:marTop w:val="0"/>
          <w:marBottom w:val="0"/>
          <w:divBdr>
            <w:top w:val="none" w:sz="0" w:space="0" w:color="auto"/>
            <w:left w:val="none" w:sz="0" w:space="0" w:color="auto"/>
            <w:bottom w:val="none" w:sz="0" w:space="0" w:color="auto"/>
            <w:right w:val="none" w:sz="0" w:space="0" w:color="auto"/>
          </w:divBdr>
        </w:div>
      </w:divsChild>
    </w:div>
    <w:div w:id="1156994547">
      <w:bodyDiv w:val="1"/>
      <w:marLeft w:val="0"/>
      <w:marRight w:val="0"/>
      <w:marTop w:val="0"/>
      <w:marBottom w:val="0"/>
      <w:divBdr>
        <w:top w:val="none" w:sz="0" w:space="0" w:color="auto"/>
        <w:left w:val="none" w:sz="0" w:space="0" w:color="auto"/>
        <w:bottom w:val="none" w:sz="0" w:space="0" w:color="auto"/>
        <w:right w:val="none" w:sz="0" w:space="0" w:color="auto"/>
      </w:divBdr>
      <w:divsChild>
        <w:div w:id="1627849399">
          <w:marLeft w:val="547"/>
          <w:marRight w:val="0"/>
          <w:marTop w:val="0"/>
          <w:marBottom w:val="0"/>
          <w:divBdr>
            <w:top w:val="none" w:sz="0" w:space="0" w:color="auto"/>
            <w:left w:val="none" w:sz="0" w:space="0" w:color="auto"/>
            <w:bottom w:val="none" w:sz="0" w:space="0" w:color="auto"/>
            <w:right w:val="none" w:sz="0" w:space="0" w:color="auto"/>
          </w:divBdr>
        </w:div>
        <w:div w:id="408965867">
          <w:marLeft w:val="1166"/>
          <w:marRight w:val="0"/>
          <w:marTop w:val="0"/>
          <w:marBottom w:val="0"/>
          <w:divBdr>
            <w:top w:val="none" w:sz="0" w:space="0" w:color="auto"/>
            <w:left w:val="none" w:sz="0" w:space="0" w:color="auto"/>
            <w:bottom w:val="none" w:sz="0" w:space="0" w:color="auto"/>
            <w:right w:val="none" w:sz="0" w:space="0" w:color="auto"/>
          </w:divBdr>
        </w:div>
        <w:div w:id="984506083">
          <w:marLeft w:val="1166"/>
          <w:marRight w:val="0"/>
          <w:marTop w:val="0"/>
          <w:marBottom w:val="0"/>
          <w:divBdr>
            <w:top w:val="none" w:sz="0" w:space="0" w:color="auto"/>
            <w:left w:val="none" w:sz="0" w:space="0" w:color="auto"/>
            <w:bottom w:val="none" w:sz="0" w:space="0" w:color="auto"/>
            <w:right w:val="none" w:sz="0" w:space="0" w:color="auto"/>
          </w:divBdr>
        </w:div>
        <w:div w:id="508521292">
          <w:marLeft w:val="1166"/>
          <w:marRight w:val="0"/>
          <w:marTop w:val="0"/>
          <w:marBottom w:val="0"/>
          <w:divBdr>
            <w:top w:val="none" w:sz="0" w:space="0" w:color="auto"/>
            <w:left w:val="none" w:sz="0" w:space="0" w:color="auto"/>
            <w:bottom w:val="none" w:sz="0" w:space="0" w:color="auto"/>
            <w:right w:val="none" w:sz="0" w:space="0" w:color="auto"/>
          </w:divBdr>
        </w:div>
        <w:div w:id="1087922558">
          <w:marLeft w:val="1166"/>
          <w:marRight w:val="0"/>
          <w:marTop w:val="0"/>
          <w:marBottom w:val="0"/>
          <w:divBdr>
            <w:top w:val="none" w:sz="0" w:space="0" w:color="auto"/>
            <w:left w:val="none" w:sz="0" w:space="0" w:color="auto"/>
            <w:bottom w:val="none" w:sz="0" w:space="0" w:color="auto"/>
            <w:right w:val="none" w:sz="0" w:space="0" w:color="auto"/>
          </w:divBdr>
        </w:div>
        <w:div w:id="1218466663">
          <w:marLeft w:val="1166"/>
          <w:marRight w:val="0"/>
          <w:marTop w:val="0"/>
          <w:marBottom w:val="0"/>
          <w:divBdr>
            <w:top w:val="none" w:sz="0" w:space="0" w:color="auto"/>
            <w:left w:val="none" w:sz="0" w:space="0" w:color="auto"/>
            <w:bottom w:val="none" w:sz="0" w:space="0" w:color="auto"/>
            <w:right w:val="none" w:sz="0" w:space="0" w:color="auto"/>
          </w:divBdr>
        </w:div>
        <w:div w:id="1334838958">
          <w:marLeft w:val="1166"/>
          <w:marRight w:val="0"/>
          <w:marTop w:val="0"/>
          <w:marBottom w:val="0"/>
          <w:divBdr>
            <w:top w:val="none" w:sz="0" w:space="0" w:color="auto"/>
            <w:left w:val="none" w:sz="0" w:space="0" w:color="auto"/>
            <w:bottom w:val="none" w:sz="0" w:space="0" w:color="auto"/>
            <w:right w:val="none" w:sz="0" w:space="0" w:color="auto"/>
          </w:divBdr>
        </w:div>
      </w:divsChild>
    </w:div>
    <w:div w:id="1174875499">
      <w:bodyDiv w:val="1"/>
      <w:marLeft w:val="0"/>
      <w:marRight w:val="0"/>
      <w:marTop w:val="0"/>
      <w:marBottom w:val="0"/>
      <w:divBdr>
        <w:top w:val="none" w:sz="0" w:space="0" w:color="auto"/>
        <w:left w:val="none" w:sz="0" w:space="0" w:color="auto"/>
        <w:bottom w:val="none" w:sz="0" w:space="0" w:color="auto"/>
        <w:right w:val="none" w:sz="0" w:space="0" w:color="auto"/>
      </w:divBdr>
      <w:divsChild>
        <w:div w:id="153567615">
          <w:marLeft w:val="547"/>
          <w:marRight w:val="0"/>
          <w:marTop w:val="154"/>
          <w:marBottom w:val="0"/>
          <w:divBdr>
            <w:top w:val="none" w:sz="0" w:space="0" w:color="auto"/>
            <w:left w:val="none" w:sz="0" w:space="0" w:color="auto"/>
            <w:bottom w:val="none" w:sz="0" w:space="0" w:color="auto"/>
            <w:right w:val="none" w:sz="0" w:space="0" w:color="auto"/>
          </w:divBdr>
        </w:div>
        <w:div w:id="467893908">
          <w:marLeft w:val="547"/>
          <w:marRight w:val="0"/>
          <w:marTop w:val="154"/>
          <w:marBottom w:val="0"/>
          <w:divBdr>
            <w:top w:val="none" w:sz="0" w:space="0" w:color="auto"/>
            <w:left w:val="none" w:sz="0" w:space="0" w:color="auto"/>
            <w:bottom w:val="none" w:sz="0" w:space="0" w:color="auto"/>
            <w:right w:val="none" w:sz="0" w:space="0" w:color="auto"/>
          </w:divBdr>
        </w:div>
        <w:div w:id="1648589411">
          <w:marLeft w:val="547"/>
          <w:marRight w:val="0"/>
          <w:marTop w:val="154"/>
          <w:marBottom w:val="0"/>
          <w:divBdr>
            <w:top w:val="none" w:sz="0" w:space="0" w:color="auto"/>
            <w:left w:val="none" w:sz="0" w:space="0" w:color="auto"/>
            <w:bottom w:val="none" w:sz="0" w:space="0" w:color="auto"/>
            <w:right w:val="none" w:sz="0" w:space="0" w:color="auto"/>
          </w:divBdr>
        </w:div>
        <w:div w:id="718044397">
          <w:marLeft w:val="547"/>
          <w:marRight w:val="0"/>
          <w:marTop w:val="154"/>
          <w:marBottom w:val="0"/>
          <w:divBdr>
            <w:top w:val="none" w:sz="0" w:space="0" w:color="auto"/>
            <w:left w:val="none" w:sz="0" w:space="0" w:color="auto"/>
            <w:bottom w:val="none" w:sz="0" w:space="0" w:color="auto"/>
            <w:right w:val="none" w:sz="0" w:space="0" w:color="auto"/>
          </w:divBdr>
        </w:div>
      </w:divsChild>
    </w:div>
    <w:div w:id="1175462523">
      <w:bodyDiv w:val="1"/>
      <w:marLeft w:val="0"/>
      <w:marRight w:val="0"/>
      <w:marTop w:val="0"/>
      <w:marBottom w:val="0"/>
      <w:divBdr>
        <w:top w:val="none" w:sz="0" w:space="0" w:color="auto"/>
        <w:left w:val="none" w:sz="0" w:space="0" w:color="auto"/>
        <w:bottom w:val="none" w:sz="0" w:space="0" w:color="auto"/>
        <w:right w:val="none" w:sz="0" w:space="0" w:color="auto"/>
      </w:divBdr>
      <w:divsChild>
        <w:div w:id="1181317672">
          <w:marLeft w:val="446"/>
          <w:marRight w:val="0"/>
          <w:marTop w:val="0"/>
          <w:marBottom w:val="0"/>
          <w:divBdr>
            <w:top w:val="none" w:sz="0" w:space="0" w:color="auto"/>
            <w:left w:val="none" w:sz="0" w:space="0" w:color="auto"/>
            <w:bottom w:val="none" w:sz="0" w:space="0" w:color="auto"/>
            <w:right w:val="none" w:sz="0" w:space="0" w:color="auto"/>
          </w:divBdr>
        </w:div>
        <w:div w:id="912355474">
          <w:marLeft w:val="446"/>
          <w:marRight w:val="0"/>
          <w:marTop w:val="0"/>
          <w:marBottom w:val="0"/>
          <w:divBdr>
            <w:top w:val="none" w:sz="0" w:space="0" w:color="auto"/>
            <w:left w:val="none" w:sz="0" w:space="0" w:color="auto"/>
            <w:bottom w:val="none" w:sz="0" w:space="0" w:color="auto"/>
            <w:right w:val="none" w:sz="0" w:space="0" w:color="auto"/>
          </w:divBdr>
        </w:div>
        <w:div w:id="1581058865">
          <w:marLeft w:val="446"/>
          <w:marRight w:val="0"/>
          <w:marTop w:val="0"/>
          <w:marBottom w:val="0"/>
          <w:divBdr>
            <w:top w:val="none" w:sz="0" w:space="0" w:color="auto"/>
            <w:left w:val="none" w:sz="0" w:space="0" w:color="auto"/>
            <w:bottom w:val="none" w:sz="0" w:space="0" w:color="auto"/>
            <w:right w:val="none" w:sz="0" w:space="0" w:color="auto"/>
          </w:divBdr>
        </w:div>
        <w:div w:id="662273158">
          <w:marLeft w:val="446"/>
          <w:marRight w:val="0"/>
          <w:marTop w:val="0"/>
          <w:marBottom w:val="0"/>
          <w:divBdr>
            <w:top w:val="none" w:sz="0" w:space="0" w:color="auto"/>
            <w:left w:val="none" w:sz="0" w:space="0" w:color="auto"/>
            <w:bottom w:val="none" w:sz="0" w:space="0" w:color="auto"/>
            <w:right w:val="none" w:sz="0" w:space="0" w:color="auto"/>
          </w:divBdr>
        </w:div>
      </w:divsChild>
    </w:div>
    <w:div w:id="1185896688">
      <w:bodyDiv w:val="1"/>
      <w:marLeft w:val="0"/>
      <w:marRight w:val="0"/>
      <w:marTop w:val="0"/>
      <w:marBottom w:val="0"/>
      <w:divBdr>
        <w:top w:val="none" w:sz="0" w:space="0" w:color="auto"/>
        <w:left w:val="none" w:sz="0" w:space="0" w:color="auto"/>
        <w:bottom w:val="none" w:sz="0" w:space="0" w:color="auto"/>
        <w:right w:val="none" w:sz="0" w:space="0" w:color="auto"/>
      </w:divBdr>
      <w:divsChild>
        <w:div w:id="675108740">
          <w:marLeft w:val="562"/>
          <w:marRight w:val="0"/>
          <w:marTop w:val="115"/>
          <w:marBottom w:val="0"/>
          <w:divBdr>
            <w:top w:val="none" w:sz="0" w:space="0" w:color="auto"/>
            <w:left w:val="none" w:sz="0" w:space="0" w:color="auto"/>
            <w:bottom w:val="none" w:sz="0" w:space="0" w:color="auto"/>
            <w:right w:val="none" w:sz="0" w:space="0" w:color="auto"/>
          </w:divBdr>
        </w:div>
        <w:div w:id="824588179">
          <w:marLeft w:val="562"/>
          <w:marRight w:val="0"/>
          <w:marTop w:val="115"/>
          <w:marBottom w:val="0"/>
          <w:divBdr>
            <w:top w:val="none" w:sz="0" w:space="0" w:color="auto"/>
            <w:left w:val="none" w:sz="0" w:space="0" w:color="auto"/>
            <w:bottom w:val="none" w:sz="0" w:space="0" w:color="auto"/>
            <w:right w:val="none" w:sz="0" w:space="0" w:color="auto"/>
          </w:divBdr>
        </w:div>
        <w:div w:id="1617366729">
          <w:marLeft w:val="562"/>
          <w:marRight w:val="0"/>
          <w:marTop w:val="115"/>
          <w:marBottom w:val="0"/>
          <w:divBdr>
            <w:top w:val="none" w:sz="0" w:space="0" w:color="auto"/>
            <w:left w:val="none" w:sz="0" w:space="0" w:color="auto"/>
            <w:bottom w:val="none" w:sz="0" w:space="0" w:color="auto"/>
            <w:right w:val="none" w:sz="0" w:space="0" w:color="auto"/>
          </w:divBdr>
        </w:div>
      </w:divsChild>
    </w:div>
    <w:div w:id="1209417298">
      <w:bodyDiv w:val="1"/>
      <w:marLeft w:val="0"/>
      <w:marRight w:val="0"/>
      <w:marTop w:val="0"/>
      <w:marBottom w:val="0"/>
      <w:divBdr>
        <w:top w:val="none" w:sz="0" w:space="0" w:color="auto"/>
        <w:left w:val="none" w:sz="0" w:space="0" w:color="auto"/>
        <w:bottom w:val="none" w:sz="0" w:space="0" w:color="auto"/>
        <w:right w:val="none" w:sz="0" w:space="0" w:color="auto"/>
      </w:divBdr>
      <w:divsChild>
        <w:div w:id="388768762">
          <w:marLeft w:val="1080"/>
          <w:marRight w:val="0"/>
          <w:marTop w:val="100"/>
          <w:marBottom w:val="0"/>
          <w:divBdr>
            <w:top w:val="none" w:sz="0" w:space="0" w:color="auto"/>
            <w:left w:val="none" w:sz="0" w:space="0" w:color="auto"/>
            <w:bottom w:val="none" w:sz="0" w:space="0" w:color="auto"/>
            <w:right w:val="none" w:sz="0" w:space="0" w:color="auto"/>
          </w:divBdr>
        </w:div>
      </w:divsChild>
    </w:div>
    <w:div w:id="1211919380">
      <w:bodyDiv w:val="1"/>
      <w:marLeft w:val="0"/>
      <w:marRight w:val="0"/>
      <w:marTop w:val="0"/>
      <w:marBottom w:val="0"/>
      <w:divBdr>
        <w:top w:val="none" w:sz="0" w:space="0" w:color="auto"/>
        <w:left w:val="none" w:sz="0" w:space="0" w:color="auto"/>
        <w:bottom w:val="none" w:sz="0" w:space="0" w:color="auto"/>
        <w:right w:val="none" w:sz="0" w:space="0" w:color="auto"/>
      </w:divBdr>
    </w:div>
    <w:div w:id="1213151538">
      <w:bodyDiv w:val="1"/>
      <w:marLeft w:val="0"/>
      <w:marRight w:val="0"/>
      <w:marTop w:val="0"/>
      <w:marBottom w:val="0"/>
      <w:divBdr>
        <w:top w:val="none" w:sz="0" w:space="0" w:color="auto"/>
        <w:left w:val="none" w:sz="0" w:space="0" w:color="auto"/>
        <w:bottom w:val="none" w:sz="0" w:space="0" w:color="auto"/>
        <w:right w:val="none" w:sz="0" w:space="0" w:color="auto"/>
      </w:divBdr>
      <w:divsChild>
        <w:div w:id="1239244511">
          <w:marLeft w:val="547"/>
          <w:marRight w:val="0"/>
          <w:marTop w:val="360"/>
          <w:marBottom w:val="0"/>
          <w:divBdr>
            <w:top w:val="none" w:sz="0" w:space="0" w:color="auto"/>
            <w:left w:val="none" w:sz="0" w:space="0" w:color="auto"/>
            <w:bottom w:val="none" w:sz="0" w:space="0" w:color="auto"/>
            <w:right w:val="none" w:sz="0" w:space="0" w:color="auto"/>
          </w:divBdr>
        </w:div>
        <w:div w:id="796950361">
          <w:marLeft w:val="547"/>
          <w:marRight w:val="0"/>
          <w:marTop w:val="360"/>
          <w:marBottom w:val="0"/>
          <w:divBdr>
            <w:top w:val="none" w:sz="0" w:space="0" w:color="auto"/>
            <w:left w:val="none" w:sz="0" w:space="0" w:color="auto"/>
            <w:bottom w:val="none" w:sz="0" w:space="0" w:color="auto"/>
            <w:right w:val="none" w:sz="0" w:space="0" w:color="auto"/>
          </w:divBdr>
        </w:div>
        <w:div w:id="1360935242">
          <w:marLeft w:val="547"/>
          <w:marRight w:val="0"/>
          <w:marTop w:val="360"/>
          <w:marBottom w:val="0"/>
          <w:divBdr>
            <w:top w:val="none" w:sz="0" w:space="0" w:color="auto"/>
            <w:left w:val="none" w:sz="0" w:space="0" w:color="auto"/>
            <w:bottom w:val="none" w:sz="0" w:space="0" w:color="auto"/>
            <w:right w:val="none" w:sz="0" w:space="0" w:color="auto"/>
          </w:divBdr>
        </w:div>
        <w:div w:id="180826357">
          <w:marLeft w:val="547"/>
          <w:marRight w:val="0"/>
          <w:marTop w:val="360"/>
          <w:marBottom w:val="0"/>
          <w:divBdr>
            <w:top w:val="none" w:sz="0" w:space="0" w:color="auto"/>
            <w:left w:val="none" w:sz="0" w:space="0" w:color="auto"/>
            <w:bottom w:val="none" w:sz="0" w:space="0" w:color="auto"/>
            <w:right w:val="none" w:sz="0" w:space="0" w:color="auto"/>
          </w:divBdr>
        </w:div>
        <w:div w:id="797064578">
          <w:marLeft w:val="547"/>
          <w:marRight w:val="0"/>
          <w:marTop w:val="360"/>
          <w:marBottom w:val="0"/>
          <w:divBdr>
            <w:top w:val="none" w:sz="0" w:space="0" w:color="auto"/>
            <w:left w:val="none" w:sz="0" w:space="0" w:color="auto"/>
            <w:bottom w:val="none" w:sz="0" w:space="0" w:color="auto"/>
            <w:right w:val="none" w:sz="0" w:space="0" w:color="auto"/>
          </w:divBdr>
        </w:div>
        <w:div w:id="2108961680">
          <w:marLeft w:val="936"/>
          <w:marRight w:val="0"/>
          <w:marTop w:val="160"/>
          <w:marBottom w:val="0"/>
          <w:divBdr>
            <w:top w:val="none" w:sz="0" w:space="0" w:color="auto"/>
            <w:left w:val="none" w:sz="0" w:space="0" w:color="auto"/>
            <w:bottom w:val="none" w:sz="0" w:space="0" w:color="auto"/>
            <w:right w:val="none" w:sz="0" w:space="0" w:color="auto"/>
          </w:divBdr>
        </w:div>
        <w:div w:id="96756491">
          <w:marLeft w:val="936"/>
          <w:marRight w:val="0"/>
          <w:marTop w:val="160"/>
          <w:marBottom w:val="0"/>
          <w:divBdr>
            <w:top w:val="none" w:sz="0" w:space="0" w:color="auto"/>
            <w:left w:val="none" w:sz="0" w:space="0" w:color="auto"/>
            <w:bottom w:val="none" w:sz="0" w:space="0" w:color="auto"/>
            <w:right w:val="none" w:sz="0" w:space="0" w:color="auto"/>
          </w:divBdr>
        </w:div>
      </w:divsChild>
    </w:div>
    <w:div w:id="1218591829">
      <w:bodyDiv w:val="1"/>
      <w:marLeft w:val="0"/>
      <w:marRight w:val="0"/>
      <w:marTop w:val="0"/>
      <w:marBottom w:val="0"/>
      <w:divBdr>
        <w:top w:val="none" w:sz="0" w:space="0" w:color="auto"/>
        <w:left w:val="none" w:sz="0" w:space="0" w:color="auto"/>
        <w:bottom w:val="none" w:sz="0" w:space="0" w:color="auto"/>
        <w:right w:val="none" w:sz="0" w:space="0" w:color="auto"/>
      </w:divBdr>
    </w:div>
    <w:div w:id="1229149550">
      <w:bodyDiv w:val="1"/>
      <w:marLeft w:val="0"/>
      <w:marRight w:val="0"/>
      <w:marTop w:val="0"/>
      <w:marBottom w:val="0"/>
      <w:divBdr>
        <w:top w:val="none" w:sz="0" w:space="0" w:color="auto"/>
        <w:left w:val="none" w:sz="0" w:space="0" w:color="auto"/>
        <w:bottom w:val="none" w:sz="0" w:space="0" w:color="auto"/>
        <w:right w:val="none" w:sz="0" w:space="0" w:color="auto"/>
      </w:divBdr>
      <w:divsChild>
        <w:div w:id="1926305655">
          <w:marLeft w:val="547"/>
          <w:marRight w:val="0"/>
          <w:marTop w:val="0"/>
          <w:marBottom w:val="120"/>
          <w:divBdr>
            <w:top w:val="none" w:sz="0" w:space="0" w:color="auto"/>
            <w:left w:val="none" w:sz="0" w:space="0" w:color="auto"/>
            <w:bottom w:val="none" w:sz="0" w:space="0" w:color="auto"/>
            <w:right w:val="none" w:sz="0" w:space="0" w:color="auto"/>
          </w:divBdr>
        </w:div>
      </w:divsChild>
    </w:div>
    <w:div w:id="1240941146">
      <w:bodyDiv w:val="1"/>
      <w:marLeft w:val="0"/>
      <w:marRight w:val="0"/>
      <w:marTop w:val="0"/>
      <w:marBottom w:val="0"/>
      <w:divBdr>
        <w:top w:val="none" w:sz="0" w:space="0" w:color="auto"/>
        <w:left w:val="none" w:sz="0" w:space="0" w:color="auto"/>
        <w:bottom w:val="none" w:sz="0" w:space="0" w:color="auto"/>
        <w:right w:val="none" w:sz="0" w:space="0" w:color="auto"/>
      </w:divBdr>
      <w:divsChild>
        <w:div w:id="625427799">
          <w:marLeft w:val="547"/>
          <w:marRight w:val="0"/>
          <w:marTop w:val="360"/>
          <w:marBottom w:val="0"/>
          <w:divBdr>
            <w:top w:val="none" w:sz="0" w:space="0" w:color="auto"/>
            <w:left w:val="none" w:sz="0" w:space="0" w:color="auto"/>
            <w:bottom w:val="none" w:sz="0" w:space="0" w:color="auto"/>
            <w:right w:val="none" w:sz="0" w:space="0" w:color="auto"/>
          </w:divBdr>
        </w:div>
      </w:divsChild>
    </w:div>
    <w:div w:id="1242257739">
      <w:bodyDiv w:val="1"/>
      <w:marLeft w:val="0"/>
      <w:marRight w:val="0"/>
      <w:marTop w:val="0"/>
      <w:marBottom w:val="0"/>
      <w:divBdr>
        <w:top w:val="none" w:sz="0" w:space="0" w:color="auto"/>
        <w:left w:val="none" w:sz="0" w:space="0" w:color="auto"/>
        <w:bottom w:val="none" w:sz="0" w:space="0" w:color="auto"/>
        <w:right w:val="none" w:sz="0" w:space="0" w:color="auto"/>
      </w:divBdr>
      <w:divsChild>
        <w:div w:id="477695718">
          <w:marLeft w:val="360"/>
          <w:marRight w:val="0"/>
          <w:marTop w:val="200"/>
          <w:marBottom w:val="0"/>
          <w:divBdr>
            <w:top w:val="none" w:sz="0" w:space="0" w:color="auto"/>
            <w:left w:val="none" w:sz="0" w:space="0" w:color="auto"/>
            <w:bottom w:val="none" w:sz="0" w:space="0" w:color="auto"/>
            <w:right w:val="none" w:sz="0" w:space="0" w:color="auto"/>
          </w:divBdr>
        </w:div>
        <w:div w:id="72286568">
          <w:marLeft w:val="1080"/>
          <w:marRight w:val="0"/>
          <w:marTop w:val="100"/>
          <w:marBottom w:val="0"/>
          <w:divBdr>
            <w:top w:val="none" w:sz="0" w:space="0" w:color="auto"/>
            <w:left w:val="none" w:sz="0" w:space="0" w:color="auto"/>
            <w:bottom w:val="none" w:sz="0" w:space="0" w:color="auto"/>
            <w:right w:val="none" w:sz="0" w:space="0" w:color="auto"/>
          </w:divBdr>
        </w:div>
        <w:div w:id="232203275">
          <w:marLeft w:val="1080"/>
          <w:marRight w:val="0"/>
          <w:marTop w:val="100"/>
          <w:marBottom w:val="0"/>
          <w:divBdr>
            <w:top w:val="none" w:sz="0" w:space="0" w:color="auto"/>
            <w:left w:val="none" w:sz="0" w:space="0" w:color="auto"/>
            <w:bottom w:val="none" w:sz="0" w:space="0" w:color="auto"/>
            <w:right w:val="none" w:sz="0" w:space="0" w:color="auto"/>
          </w:divBdr>
        </w:div>
        <w:div w:id="1623683351">
          <w:marLeft w:val="1080"/>
          <w:marRight w:val="0"/>
          <w:marTop w:val="100"/>
          <w:marBottom w:val="0"/>
          <w:divBdr>
            <w:top w:val="none" w:sz="0" w:space="0" w:color="auto"/>
            <w:left w:val="none" w:sz="0" w:space="0" w:color="auto"/>
            <w:bottom w:val="none" w:sz="0" w:space="0" w:color="auto"/>
            <w:right w:val="none" w:sz="0" w:space="0" w:color="auto"/>
          </w:divBdr>
        </w:div>
        <w:div w:id="170293003">
          <w:marLeft w:val="1080"/>
          <w:marRight w:val="0"/>
          <w:marTop w:val="100"/>
          <w:marBottom w:val="0"/>
          <w:divBdr>
            <w:top w:val="none" w:sz="0" w:space="0" w:color="auto"/>
            <w:left w:val="none" w:sz="0" w:space="0" w:color="auto"/>
            <w:bottom w:val="none" w:sz="0" w:space="0" w:color="auto"/>
            <w:right w:val="none" w:sz="0" w:space="0" w:color="auto"/>
          </w:divBdr>
        </w:div>
        <w:div w:id="1140808137">
          <w:marLeft w:val="1080"/>
          <w:marRight w:val="0"/>
          <w:marTop w:val="100"/>
          <w:marBottom w:val="0"/>
          <w:divBdr>
            <w:top w:val="none" w:sz="0" w:space="0" w:color="auto"/>
            <w:left w:val="none" w:sz="0" w:space="0" w:color="auto"/>
            <w:bottom w:val="none" w:sz="0" w:space="0" w:color="auto"/>
            <w:right w:val="none" w:sz="0" w:space="0" w:color="auto"/>
          </w:divBdr>
        </w:div>
        <w:div w:id="992105182">
          <w:marLeft w:val="1080"/>
          <w:marRight w:val="0"/>
          <w:marTop w:val="100"/>
          <w:marBottom w:val="0"/>
          <w:divBdr>
            <w:top w:val="none" w:sz="0" w:space="0" w:color="auto"/>
            <w:left w:val="none" w:sz="0" w:space="0" w:color="auto"/>
            <w:bottom w:val="none" w:sz="0" w:space="0" w:color="auto"/>
            <w:right w:val="none" w:sz="0" w:space="0" w:color="auto"/>
          </w:divBdr>
        </w:div>
        <w:div w:id="2129619712">
          <w:marLeft w:val="1080"/>
          <w:marRight w:val="0"/>
          <w:marTop w:val="100"/>
          <w:marBottom w:val="0"/>
          <w:divBdr>
            <w:top w:val="none" w:sz="0" w:space="0" w:color="auto"/>
            <w:left w:val="none" w:sz="0" w:space="0" w:color="auto"/>
            <w:bottom w:val="none" w:sz="0" w:space="0" w:color="auto"/>
            <w:right w:val="none" w:sz="0" w:space="0" w:color="auto"/>
          </w:divBdr>
        </w:div>
        <w:div w:id="2013216871">
          <w:marLeft w:val="1080"/>
          <w:marRight w:val="0"/>
          <w:marTop w:val="100"/>
          <w:marBottom w:val="0"/>
          <w:divBdr>
            <w:top w:val="none" w:sz="0" w:space="0" w:color="auto"/>
            <w:left w:val="none" w:sz="0" w:space="0" w:color="auto"/>
            <w:bottom w:val="none" w:sz="0" w:space="0" w:color="auto"/>
            <w:right w:val="none" w:sz="0" w:space="0" w:color="auto"/>
          </w:divBdr>
        </w:div>
        <w:div w:id="1773430383">
          <w:marLeft w:val="1080"/>
          <w:marRight w:val="0"/>
          <w:marTop w:val="100"/>
          <w:marBottom w:val="0"/>
          <w:divBdr>
            <w:top w:val="none" w:sz="0" w:space="0" w:color="auto"/>
            <w:left w:val="none" w:sz="0" w:space="0" w:color="auto"/>
            <w:bottom w:val="none" w:sz="0" w:space="0" w:color="auto"/>
            <w:right w:val="none" w:sz="0" w:space="0" w:color="auto"/>
          </w:divBdr>
        </w:div>
        <w:div w:id="5518822">
          <w:marLeft w:val="1080"/>
          <w:marRight w:val="0"/>
          <w:marTop w:val="100"/>
          <w:marBottom w:val="0"/>
          <w:divBdr>
            <w:top w:val="none" w:sz="0" w:space="0" w:color="auto"/>
            <w:left w:val="none" w:sz="0" w:space="0" w:color="auto"/>
            <w:bottom w:val="none" w:sz="0" w:space="0" w:color="auto"/>
            <w:right w:val="none" w:sz="0" w:space="0" w:color="auto"/>
          </w:divBdr>
        </w:div>
      </w:divsChild>
    </w:div>
    <w:div w:id="1243298784">
      <w:bodyDiv w:val="1"/>
      <w:marLeft w:val="0"/>
      <w:marRight w:val="0"/>
      <w:marTop w:val="0"/>
      <w:marBottom w:val="0"/>
      <w:divBdr>
        <w:top w:val="none" w:sz="0" w:space="0" w:color="auto"/>
        <w:left w:val="none" w:sz="0" w:space="0" w:color="auto"/>
        <w:bottom w:val="none" w:sz="0" w:space="0" w:color="auto"/>
        <w:right w:val="none" w:sz="0" w:space="0" w:color="auto"/>
      </w:divBdr>
      <w:divsChild>
        <w:div w:id="1101486434">
          <w:marLeft w:val="0"/>
          <w:marRight w:val="0"/>
          <w:marTop w:val="134"/>
          <w:marBottom w:val="0"/>
          <w:divBdr>
            <w:top w:val="none" w:sz="0" w:space="0" w:color="auto"/>
            <w:left w:val="none" w:sz="0" w:space="0" w:color="auto"/>
            <w:bottom w:val="none" w:sz="0" w:space="0" w:color="auto"/>
            <w:right w:val="none" w:sz="0" w:space="0" w:color="auto"/>
          </w:divBdr>
        </w:div>
        <w:div w:id="2019231590">
          <w:marLeft w:val="720"/>
          <w:marRight w:val="0"/>
          <w:marTop w:val="134"/>
          <w:marBottom w:val="0"/>
          <w:divBdr>
            <w:top w:val="none" w:sz="0" w:space="0" w:color="auto"/>
            <w:left w:val="none" w:sz="0" w:space="0" w:color="auto"/>
            <w:bottom w:val="none" w:sz="0" w:space="0" w:color="auto"/>
            <w:right w:val="none" w:sz="0" w:space="0" w:color="auto"/>
          </w:divBdr>
        </w:div>
        <w:div w:id="1157112098">
          <w:marLeft w:val="720"/>
          <w:marRight w:val="0"/>
          <w:marTop w:val="134"/>
          <w:marBottom w:val="0"/>
          <w:divBdr>
            <w:top w:val="none" w:sz="0" w:space="0" w:color="auto"/>
            <w:left w:val="none" w:sz="0" w:space="0" w:color="auto"/>
            <w:bottom w:val="none" w:sz="0" w:space="0" w:color="auto"/>
            <w:right w:val="none" w:sz="0" w:space="0" w:color="auto"/>
          </w:divBdr>
        </w:div>
        <w:div w:id="1108743732">
          <w:marLeft w:val="720"/>
          <w:marRight w:val="0"/>
          <w:marTop w:val="134"/>
          <w:marBottom w:val="0"/>
          <w:divBdr>
            <w:top w:val="none" w:sz="0" w:space="0" w:color="auto"/>
            <w:left w:val="none" w:sz="0" w:space="0" w:color="auto"/>
            <w:bottom w:val="none" w:sz="0" w:space="0" w:color="auto"/>
            <w:right w:val="none" w:sz="0" w:space="0" w:color="auto"/>
          </w:divBdr>
        </w:div>
      </w:divsChild>
    </w:div>
    <w:div w:id="1243754371">
      <w:bodyDiv w:val="1"/>
      <w:marLeft w:val="0"/>
      <w:marRight w:val="0"/>
      <w:marTop w:val="0"/>
      <w:marBottom w:val="0"/>
      <w:divBdr>
        <w:top w:val="none" w:sz="0" w:space="0" w:color="auto"/>
        <w:left w:val="none" w:sz="0" w:space="0" w:color="auto"/>
        <w:bottom w:val="none" w:sz="0" w:space="0" w:color="auto"/>
        <w:right w:val="none" w:sz="0" w:space="0" w:color="auto"/>
      </w:divBdr>
      <w:divsChild>
        <w:div w:id="654532863">
          <w:marLeft w:val="360"/>
          <w:marRight w:val="0"/>
          <w:marTop w:val="200"/>
          <w:marBottom w:val="0"/>
          <w:divBdr>
            <w:top w:val="none" w:sz="0" w:space="0" w:color="auto"/>
            <w:left w:val="none" w:sz="0" w:space="0" w:color="auto"/>
            <w:bottom w:val="none" w:sz="0" w:space="0" w:color="auto"/>
            <w:right w:val="none" w:sz="0" w:space="0" w:color="auto"/>
          </w:divBdr>
        </w:div>
        <w:div w:id="1780179816">
          <w:marLeft w:val="360"/>
          <w:marRight w:val="0"/>
          <w:marTop w:val="200"/>
          <w:marBottom w:val="0"/>
          <w:divBdr>
            <w:top w:val="none" w:sz="0" w:space="0" w:color="auto"/>
            <w:left w:val="none" w:sz="0" w:space="0" w:color="auto"/>
            <w:bottom w:val="none" w:sz="0" w:space="0" w:color="auto"/>
            <w:right w:val="none" w:sz="0" w:space="0" w:color="auto"/>
          </w:divBdr>
        </w:div>
        <w:div w:id="710492510">
          <w:marLeft w:val="360"/>
          <w:marRight w:val="0"/>
          <w:marTop w:val="200"/>
          <w:marBottom w:val="0"/>
          <w:divBdr>
            <w:top w:val="none" w:sz="0" w:space="0" w:color="auto"/>
            <w:left w:val="none" w:sz="0" w:space="0" w:color="auto"/>
            <w:bottom w:val="none" w:sz="0" w:space="0" w:color="auto"/>
            <w:right w:val="none" w:sz="0" w:space="0" w:color="auto"/>
          </w:divBdr>
        </w:div>
        <w:div w:id="1938362381">
          <w:marLeft w:val="360"/>
          <w:marRight w:val="0"/>
          <w:marTop w:val="200"/>
          <w:marBottom w:val="0"/>
          <w:divBdr>
            <w:top w:val="none" w:sz="0" w:space="0" w:color="auto"/>
            <w:left w:val="none" w:sz="0" w:space="0" w:color="auto"/>
            <w:bottom w:val="none" w:sz="0" w:space="0" w:color="auto"/>
            <w:right w:val="none" w:sz="0" w:space="0" w:color="auto"/>
          </w:divBdr>
        </w:div>
      </w:divsChild>
    </w:div>
    <w:div w:id="1246453940">
      <w:bodyDiv w:val="1"/>
      <w:marLeft w:val="0"/>
      <w:marRight w:val="0"/>
      <w:marTop w:val="0"/>
      <w:marBottom w:val="0"/>
      <w:divBdr>
        <w:top w:val="none" w:sz="0" w:space="0" w:color="auto"/>
        <w:left w:val="none" w:sz="0" w:space="0" w:color="auto"/>
        <w:bottom w:val="none" w:sz="0" w:space="0" w:color="auto"/>
        <w:right w:val="none" w:sz="0" w:space="0" w:color="auto"/>
      </w:divBdr>
      <w:divsChild>
        <w:div w:id="1164517571">
          <w:marLeft w:val="360"/>
          <w:marRight w:val="0"/>
          <w:marTop w:val="200"/>
          <w:marBottom w:val="0"/>
          <w:divBdr>
            <w:top w:val="none" w:sz="0" w:space="0" w:color="auto"/>
            <w:left w:val="none" w:sz="0" w:space="0" w:color="auto"/>
            <w:bottom w:val="none" w:sz="0" w:space="0" w:color="auto"/>
            <w:right w:val="none" w:sz="0" w:space="0" w:color="auto"/>
          </w:divBdr>
        </w:div>
        <w:div w:id="1798984854">
          <w:marLeft w:val="360"/>
          <w:marRight w:val="0"/>
          <w:marTop w:val="200"/>
          <w:marBottom w:val="0"/>
          <w:divBdr>
            <w:top w:val="none" w:sz="0" w:space="0" w:color="auto"/>
            <w:left w:val="none" w:sz="0" w:space="0" w:color="auto"/>
            <w:bottom w:val="none" w:sz="0" w:space="0" w:color="auto"/>
            <w:right w:val="none" w:sz="0" w:space="0" w:color="auto"/>
          </w:divBdr>
        </w:div>
        <w:div w:id="161623085">
          <w:marLeft w:val="360"/>
          <w:marRight w:val="0"/>
          <w:marTop w:val="200"/>
          <w:marBottom w:val="0"/>
          <w:divBdr>
            <w:top w:val="none" w:sz="0" w:space="0" w:color="auto"/>
            <w:left w:val="none" w:sz="0" w:space="0" w:color="auto"/>
            <w:bottom w:val="none" w:sz="0" w:space="0" w:color="auto"/>
            <w:right w:val="none" w:sz="0" w:space="0" w:color="auto"/>
          </w:divBdr>
        </w:div>
        <w:div w:id="807013343">
          <w:marLeft w:val="360"/>
          <w:marRight w:val="0"/>
          <w:marTop w:val="200"/>
          <w:marBottom w:val="0"/>
          <w:divBdr>
            <w:top w:val="none" w:sz="0" w:space="0" w:color="auto"/>
            <w:left w:val="none" w:sz="0" w:space="0" w:color="auto"/>
            <w:bottom w:val="none" w:sz="0" w:space="0" w:color="auto"/>
            <w:right w:val="none" w:sz="0" w:space="0" w:color="auto"/>
          </w:divBdr>
        </w:div>
        <w:div w:id="76831958">
          <w:marLeft w:val="360"/>
          <w:marRight w:val="0"/>
          <w:marTop w:val="200"/>
          <w:marBottom w:val="0"/>
          <w:divBdr>
            <w:top w:val="none" w:sz="0" w:space="0" w:color="auto"/>
            <w:left w:val="none" w:sz="0" w:space="0" w:color="auto"/>
            <w:bottom w:val="none" w:sz="0" w:space="0" w:color="auto"/>
            <w:right w:val="none" w:sz="0" w:space="0" w:color="auto"/>
          </w:divBdr>
        </w:div>
        <w:div w:id="1301688886">
          <w:marLeft w:val="360"/>
          <w:marRight w:val="0"/>
          <w:marTop w:val="200"/>
          <w:marBottom w:val="0"/>
          <w:divBdr>
            <w:top w:val="none" w:sz="0" w:space="0" w:color="auto"/>
            <w:left w:val="none" w:sz="0" w:space="0" w:color="auto"/>
            <w:bottom w:val="none" w:sz="0" w:space="0" w:color="auto"/>
            <w:right w:val="none" w:sz="0" w:space="0" w:color="auto"/>
          </w:divBdr>
        </w:div>
      </w:divsChild>
    </w:div>
    <w:div w:id="1263343959">
      <w:bodyDiv w:val="1"/>
      <w:marLeft w:val="0"/>
      <w:marRight w:val="0"/>
      <w:marTop w:val="0"/>
      <w:marBottom w:val="0"/>
      <w:divBdr>
        <w:top w:val="none" w:sz="0" w:space="0" w:color="auto"/>
        <w:left w:val="none" w:sz="0" w:space="0" w:color="auto"/>
        <w:bottom w:val="none" w:sz="0" w:space="0" w:color="auto"/>
        <w:right w:val="none" w:sz="0" w:space="0" w:color="auto"/>
      </w:divBdr>
    </w:div>
    <w:div w:id="1269586752">
      <w:bodyDiv w:val="1"/>
      <w:marLeft w:val="0"/>
      <w:marRight w:val="0"/>
      <w:marTop w:val="0"/>
      <w:marBottom w:val="0"/>
      <w:divBdr>
        <w:top w:val="none" w:sz="0" w:space="0" w:color="auto"/>
        <w:left w:val="none" w:sz="0" w:space="0" w:color="auto"/>
        <w:bottom w:val="none" w:sz="0" w:space="0" w:color="auto"/>
        <w:right w:val="none" w:sz="0" w:space="0" w:color="auto"/>
      </w:divBdr>
    </w:div>
    <w:div w:id="1293172344">
      <w:bodyDiv w:val="1"/>
      <w:marLeft w:val="0"/>
      <w:marRight w:val="0"/>
      <w:marTop w:val="0"/>
      <w:marBottom w:val="0"/>
      <w:divBdr>
        <w:top w:val="none" w:sz="0" w:space="0" w:color="auto"/>
        <w:left w:val="none" w:sz="0" w:space="0" w:color="auto"/>
        <w:bottom w:val="none" w:sz="0" w:space="0" w:color="auto"/>
        <w:right w:val="none" w:sz="0" w:space="0" w:color="auto"/>
      </w:divBdr>
      <w:divsChild>
        <w:div w:id="1273634259">
          <w:marLeft w:val="547"/>
          <w:marRight w:val="0"/>
          <w:marTop w:val="0"/>
          <w:marBottom w:val="0"/>
          <w:divBdr>
            <w:top w:val="none" w:sz="0" w:space="0" w:color="auto"/>
            <w:left w:val="none" w:sz="0" w:space="0" w:color="auto"/>
            <w:bottom w:val="none" w:sz="0" w:space="0" w:color="auto"/>
            <w:right w:val="none" w:sz="0" w:space="0" w:color="auto"/>
          </w:divBdr>
        </w:div>
        <w:div w:id="1063606293">
          <w:marLeft w:val="547"/>
          <w:marRight w:val="0"/>
          <w:marTop w:val="0"/>
          <w:marBottom w:val="0"/>
          <w:divBdr>
            <w:top w:val="none" w:sz="0" w:space="0" w:color="auto"/>
            <w:left w:val="none" w:sz="0" w:space="0" w:color="auto"/>
            <w:bottom w:val="none" w:sz="0" w:space="0" w:color="auto"/>
            <w:right w:val="none" w:sz="0" w:space="0" w:color="auto"/>
          </w:divBdr>
        </w:div>
        <w:div w:id="220797111">
          <w:marLeft w:val="547"/>
          <w:marRight w:val="0"/>
          <w:marTop w:val="0"/>
          <w:marBottom w:val="0"/>
          <w:divBdr>
            <w:top w:val="none" w:sz="0" w:space="0" w:color="auto"/>
            <w:left w:val="none" w:sz="0" w:space="0" w:color="auto"/>
            <w:bottom w:val="none" w:sz="0" w:space="0" w:color="auto"/>
            <w:right w:val="none" w:sz="0" w:space="0" w:color="auto"/>
          </w:divBdr>
        </w:div>
        <w:div w:id="449397990">
          <w:marLeft w:val="547"/>
          <w:marRight w:val="0"/>
          <w:marTop w:val="0"/>
          <w:marBottom w:val="0"/>
          <w:divBdr>
            <w:top w:val="none" w:sz="0" w:space="0" w:color="auto"/>
            <w:left w:val="none" w:sz="0" w:space="0" w:color="auto"/>
            <w:bottom w:val="none" w:sz="0" w:space="0" w:color="auto"/>
            <w:right w:val="none" w:sz="0" w:space="0" w:color="auto"/>
          </w:divBdr>
        </w:div>
        <w:div w:id="1206867113">
          <w:marLeft w:val="547"/>
          <w:marRight w:val="0"/>
          <w:marTop w:val="0"/>
          <w:marBottom w:val="0"/>
          <w:divBdr>
            <w:top w:val="none" w:sz="0" w:space="0" w:color="auto"/>
            <w:left w:val="none" w:sz="0" w:space="0" w:color="auto"/>
            <w:bottom w:val="none" w:sz="0" w:space="0" w:color="auto"/>
            <w:right w:val="none" w:sz="0" w:space="0" w:color="auto"/>
          </w:divBdr>
        </w:div>
        <w:div w:id="522944282">
          <w:marLeft w:val="547"/>
          <w:marRight w:val="0"/>
          <w:marTop w:val="0"/>
          <w:marBottom w:val="0"/>
          <w:divBdr>
            <w:top w:val="none" w:sz="0" w:space="0" w:color="auto"/>
            <w:left w:val="none" w:sz="0" w:space="0" w:color="auto"/>
            <w:bottom w:val="none" w:sz="0" w:space="0" w:color="auto"/>
            <w:right w:val="none" w:sz="0" w:space="0" w:color="auto"/>
          </w:divBdr>
        </w:div>
        <w:div w:id="453791144">
          <w:marLeft w:val="547"/>
          <w:marRight w:val="0"/>
          <w:marTop w:val="0"/>
          <w:marBottom w:val="0"/>
          <w:divBdr>
            <w:top w:val="none" w:sz="0" w:space="0" w:color="auto"/>
            <w:left w:val="none" w:sz="0" w:space="0" w:color="auto"/>
            <w:bottom w:val="none" w:sz="0" w:space="0" w:color="auto"/>
            <w:right w:val="none" w:sz="0" w:space="0" w:color="auto"/>
          </w:divBdr>
        </w:div>
        <w:div w:id="1713841835">
          <w:marLeft w:val="547"/>
          <w:marRight w:val="0"/>
          <w:marTop w:val="0"/>
          <w:marBottom w:val="0"/>
          <w:divBdr>
            <w:top w:val="none" w:sz="0" w:space="0" w:color="auto"/>
            <w:left w:val="none" w:sz="0" w:space="0" w:color="auto"/>
            <w:bottom w:val="none" w:sz="0" w:space="0" w:color="auto"/>
            <w:right w:val="none" w:sz="0" w:space="0" w:color="auto"/>
          </w:divBdr>
        </w:div>
        <w:div w:id="214632414">
          <w:marLeft w:val="547"/>
          <w:marRight w:val="0"/>
          <w:marTop w:val="0"/>
          <w:marBottom w:val="0"/>
          <w:divBdr>
            <w:top w:val="none" w:sz="0" w:space="0" w:color="auto"/>
            <w:left w:val="none" w:sz="0" w:space="0" w:color="auto"/>
            <w:bottom w:val="none" w:sz="0" w:space="0" w:color="auto"/>
            <w:right w:val="none" w:sz="0" w:space="0" w:color="auto"/>
          </w:divBdr>
        </w:div>
      </w:divsChild>
    </w:div>
    <w:div w:id="1342001539">
      <w:bodyDiv w:val="1"/>
      <w:marLeft w:val="0"/>
      <w:marRight w:val="0"/>
      <w:marTop w:val="0"/>
      <w:marBottom w:val="0"/>
      <w:divBdr>
        <w:top w:val="none" w:sz="0" w:space="0" w:color="auto"/>
        <w:left w:val="none" w:sz="0" w:space="0" w:color="auto"/>
        <w:bottom w:val="none" w:sz="0" w:space="0" w:color="auto"/>
        <w:right w:val="none" w:sz="0" w:space="0" w:color="auto"/>
      </w:divBdr>
      <w:divsChild>
        <w:div w:id="1499493540">
          <w:marLeft w:val="547"/>
          <w:marRight w:val="0"/>
          <w:marTop w:val="360"/>
          <w:marBottom w:val="0"/>
          <w:divBdr>
            <w:top w:val="none" w:sz="0" w:space="0" w:color="auto"/>
            <w:left w:val="none" w:sz="0" w:space="0" w:color="auto"/>
            <w:bottom w:val="none" w:sz="0" w:space="0" w:color="auto"/>
            <w:right w:val="none" w:sz="0" w:space="0" w:color="auto"/>
          </w:divBdr>
        </w:div>
      </w:divsChild>
    </w:div>
    <w:div w:id="1353535649">
      <w:bodyDiv w:val="1"/>
      <w:marLeft w:val="0"/>
      <w:marRight w:val="0"/>
      <w:marTop w:val="0"/>
      <w:marBottom w:val="0"/>
      <w:divBdr>
        <w:top w:val="none" w:sz="0" w:space="0" w:color="auto"/>
        <w:left w:val="none" w:sz="0" w:space="0" w:color="auto"/>
        <w:bottom w:val="none" w:sz="0" w:space="0" w:color="auto"/>
        <w:right w:val="none" w:sz="0" w:space="0" w:color="auto"/>
      </w:divBdr>
    </w:div>
    <w:div w:id="1353611939">
      <w:bodyDiv w:val="1"/>
      <w:marLeft w:val="0"/>
      <w:marRight w:val="0"/>
      <w:marTop w:val="0"/>
      <w:marBottom w:val="0"/>
      <w:divBdr>
        <w:top w:val="none" w:sz="0" w:space="0" w:color="auto"/>
        <w:left w:val="none" w:sz="0" w:space="0" w:color="auto"/>
        <w:bottom w:val="none" w:sz="0" w:space="0" w:color="auto"/>
        <w:right w:val="none" w:sz="0" w:space="0" w:color="auto"/>
      </w:divBdr>
      <w:divsChild>
        <w:div w:id="184029020">
          <w:marLeft w:val="360"/>
          <w:marRight w:val="0"/>
          <w:marTop w:val="200"/>
          <w:marBottom w:val="0"/>
          <w:divBdr>
            <w:top w:val="none" w:sz="0" w:space="0" w:color="auto"/>
            <w:left w:val="none" w:sz="0" w:space="0" w:color="auto"/>
            <w:bottom w:val="none" w:sz="0" w:space="0" w:color="auto"/>
            <w:right w:val="none" w:sz="0" w:space="0" w:color="auto"/>
          </w:divBdr>
        </w:div>
        <w:div w:id="259603499">
          <w:marLeft w:val="360"/>
          <w:marRight w:val="0"/>
          <w:marTop w:val="200"/>
          <w:marBottom w:val="0"/>
          <w:divBdr>
            <w:top w:val="none" w:sz="0" w:space="0" w:color="auto"/>
            <w:left w:val="none" w:sz="0" w:space="0" w:color="auto"/>
            <w:bottom w:val="none" w:sz="0" w:space="0" w:color="auto"/>
            <w:right w:val="none" w:sz="0" w:space="0" w:color="auto"/>
          </w:divBdr>
        </w:div>
      </w:divsChild>
    </w:div>
    <w:div w:id="1353990605">
      <w:bodyDiv w:val="1"/>
      <w:marLeft w:val="0"/>
      <w:marRight w:val="0"/>
      <w:marTop w:val="0"/>
      <w:marBottom w:val="0"/>
      <w:divBdr>
        <w:top w:val="none" w:sz="0" w:space="0" w:color="auto"/>
        <w:left w:val="none" w:sz="0" w:space="0" w:color="auto"/>
        <w:bottom w:val="none" w:sz="0" w:space="0" w:color="auto"/>
        <w:right w:val="none" w:sz="0" w:space="0" w:color="auto"/>
      </w:divBdr>
    </w:div>
    <w:div w:id="1372917471">
      <w:bodyDiv w:val="1"/>
      <w:marLeft w:val="0"/>
      <w:marRight w:val="0"/>
      <w:marTop w:val="0"/>
      <w:marBottom w:val="0"/>
      <w:divBdr>
        <w:top w:val="none" w:sz="0" w:space="0" w:color="auto"/>
        <w:left w:val="none" w:sz="0" w:space="0" w:color="auto"/>
        <w:bottom w:val="none" w:sz="0" w:space="0" w:color="auto"/>
        <w:right w:val="none" w:sz="0" w:space="0" w:color="auto"/>
      </w:divBdr>
      <w:divsChild>
        <w:div w:id="23943523">
          <w:marLeft w:val="0"/>
          <w:marRight w:val="0"/>
          <w:marTop w:val="0"/>
          <w:marBottom w:val="0"/>
          <w:divBdr>
            <w:top w:val="none" w:sz="0" w:space="0" w:color="auto"/>
            <w:left w:val="none" w:sz="0" w:space="0" w:color="auto"/>
            <w:bottom w:val="none" w:sz="0" w:space="0" w:color="auto"/>
            <w:right w:val="none" w:sz="0" w:space="0" w:color="auto"/>
          </w:divBdr>
          <w:divsChild>
            <w:div w:id="1962027852">
              <w:marLeft w:val="0"/>
              <w:marRight w:val="0"/>
              <w:marTop w:val="0"/>
              <w:marBottom w:val="0"/>
              <w:divBdr>
                <w:top w:val="none" w:sz="0" w:space="0" w:color="auto"/>
                <w:left w:val="none" w:sz="0" w:space="0" w:color="auto"/>
                <w:bottom w:val="none" w:sz="0" w:space="0" w:color="auto"/>
                <w:right w:val="none" w:sz="0" w:space="0" w:color="auto"/>
              </w:divBdr>
            </w:div>
            <w:div w:id="393431415">
              <w:marLeft w:val="0"/>
              <w:marRight w:val="0"/>
              <w:marTop w:val="0"/>
              <w:marBottom w:val="0"/>
              <w:divBdr>
                <w:top w:val="none" w:sz="0" w:space="0" w:color="auto"/>
                <w:left w:val="none" w:sz="0" w:space="0" w:color="auto"/>
                <w:bottom w:val="none" w:sz="0" w:space="0" w:color="auto"/>
                <w:right w:val="none" w:sz="0" w:space="0" w:color="auto"/>
              </w:divBdr>
            </w:div>
            <w:div w:id="168061403">
              <w:marLeft w:val="0"/>
              <w:marRight w:val="0"/>
              <w:marTop w:val="0"/>
              <w:marBottom w:val="0"/>
              <w:divBdr>
                <w:top w:val="none" w:sz="0" w:space="0" w:color="auto"/>
                <w:left w:val="none" w:sz="0" w:space="0" w:color="auto"/>
                <w:bottom w:val="none" w:sz="0" w:space="0" w:color="auto"/>
                <w:right w:val="none" w:sz="0" w:space="0" w:color="auto"/>
              </w:divBdr>
              <w:divsChild>
                <w:div w:id="65996284">
                  <w:marLeft w:val="0"/>
                  <w:marRight w:val="0"/>
                  <w:marTop w:val="0"/>
                  <w:marBottom w:val="0"/>
                  <w:divBdr>
                    <w:top w:val="none" w:sz="0" w:space="0" w:color="auto"/>
                    <w:left w:val="none" w:sz="0" w:space="0" w:color="auto"/>
                    <w:bottom w:val="none" w:sz="0" w:space="0" w:color="auto"/>
                    <w:right w:val="none" w:sz="0" w:space="0" w:color="auto"/>
                  </w:divBdr>
                </w:div>
                <w:div w:id="486166143">
                  <w:marLeft w:val="0"/>
                  <w:marRight w:val="0"/>
                  <w:marTop w:val="0"/>
                  <w:marBottom w:val="0"/>
                  <w:divBdr>
                    <w:top w:val="none" w:sz="0" w:space="0" w:color="auto"/>
                    <w:left w:val="none" w:sz="0" w:space="0" w:color="auto"/>
                    <w:bottom w:val="none" w:sz="0" w:space="0" w:color="auto"/>
                    <w:right w:val="none" w:sz="0" w:space="0" w:color="auto"/>
                  </w:divBdr>
                </w:div>
                <w:div w:id="1830167639">
                  <w:marLeft w:val="0"/>
                  <w:marRight w:val="0"/>
                  <w:marTop w:val="0"/>
                  <w:marBottom w:val="0"/>
                  <w:divBdr>
                    <w:top w:val="none" w:sz="0" w:space="0" w:color="auto"/>
                    <w:left w:val="none" w:sz="0" w:space="0" w:color="auto"/>
                    <w:bottom w:val="none" w:sz="0" w:space="0" w:color="auto"/>
                    <w:right w:val="none" w:sz="0" w:space="0" w:color="auto"/>
                  </w:divBdr>
                </w:div>
                <w:div w:id="862523166">
                  <w:marLeft w:val="0"/>
                  <w:marRight w:val="0"/>
                  <w:marTop w:val="0"/>
                  <w:marBottom w:val="0"/>
                  <w:divBdr>
                    <w:top w:val="none" w:sz="0" w:space="0" w:color="auto"/>
                    <w:left w:val="none" w:sz="0" w:space="0" w:color="auto"/>
                    <w:bottom w:val="none" w:sz="0" w:space="0" w:color="auto"/>
                    <w:right w:val="none" w:sz="0" w:space="0" w:color="auto"/>
                  </w:divBdr>
                </w:div>
              </w:divsChild>
            </w:div>
            <w:div w:id="433595163">
              <w:marLeft w:val="0"/>
              <w:marRight w:val="0"/>
              <w:marTop w:val="0"/>
              <w:marBottom w:val="0"/>
              <w:divBdr>
                <w:top w:val="none" w:sz="0" w:space="0" w:color="auto"/>
                <w:left w:val="none" w:sz="0" w:space="0" w:color="auto"/>
                <w:bottom w:val="none" w:sz="0" w:space="0" w:color="auto"/>
                <w:right w:val="none" w:sz="0" w:space="0" w:color="auto"/>
              </w:divBdr>
            </w:div>
            <w:div w:id="1116801058">
              <w:marLeft w:val="0"/>
              <w:marRight w:val="0"/>
              <w:marTop w:val="0"/>
              <w:marBottom w:val="0"/>
              <w:divBdr>
                <w:top w:val="none" w:sz="0" w:space="0" w:color="auto"/>
                <w:left w:val="none" w:sz="0" w:space="0" w:color="auto"/>
                <w:bottom w:val="none" w:sz="0" w:space="0" w:color="auto"/>
                <w:right w:val="none" w:sz="0" w:space="0" w:color="auto"/>
              </w:divBdr>
            </w:div>
            <w:div w:id="44260929">
              <w:marLeft w:val="0"/>
              <w:marRight w:val="0"/>
              <w:marTop w:val="0"/>
              <w:marBottom w:val="0"/>
              <w:divBdr>
                <w:top w:val="none" w:sz="0" w:space="0" w:color="auto"/>
                <w:left w:val="none" w:sz="0" w:space="0" w:color="auto"/>
                <w:bottom w:val="none" w:sz="0" w:space="0" w:color="auto"/>
                <w:right w:val="none" w:sz="0" w:space="0" w:color="auto"/>
              </w:divBdr>
            </w:div>
            <w:div w:id="40484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76656">
      <w:bodyDiv w:val="1"/>
      <w:marLeft w:val="0"/>
      <w:marRight w:val="0"/>
      <w:marTop w:val="0"/>
      <w:marBottom w:val="0"/>
      <w:divBdr>
        <w:top w:val="none" w:sz="0" w:space="0" w:color="auto"/>
        <w:left w:val="none" w:sz="0" w:space="0" w:color="auto"/>
        <w:bottom w:val="none" w:sz="0" w:space="0" w:color="auto"/>
        <w:right w:val="none" w:sz="0" w:space="0" w:color="auto"/>
      </w:divBdr>
      <w:divsChild>
        <w:div w:id="185099787">
          <w:marLeft w:val="360"/>
          <w:marRight w:val="0"/>
          <w:marTop w:val="200"/>
          <w:marBottom w:val="0"/>
          <w:divBdr>
            <w:top w:val="none" w:sz="0" w:space="0" w:color="auto"/>
            <w:left w:val="none" w:sz="0" w:space="0" w:color="auto"/>
            <w:bottom w:val="none" w:sz="0" w:space="0" w:color="auto"/>
            <w:right w:val="none" w:sz="0" w:space="0" w:color="auto"/>
          </w:divBdr>
        </w:div>
      </w:divsChild>
    </w:div>
    <w:div w:id="1424180720">
      <w:bodyDiv w:val="1"/>
      <w:marLeft w:val="0"/>
      <w:marRight w:val="0"/>
      <w:marTop w:val="0"/>
      <w:marBottom w:val="0"/>
      <w:divBdr>
        <w:top w:val="none" w:sz="0" w:space="0" w:color="auto"/>
        <w:left w:val="none" w:sz="0" w:space="0" w:color="auto"/>
        <w:bottom w:val="none" w:sz="0" w:space="0" w:color="auto"/>
        <w:right w:val="none" w:sz="0" w:space="0" w:color="auto"/>
      </w:divBdr>
    </w:div>
    <w:div w:id="1427188084">
      <w:bodyDiv w:val="1"/>
      <w:marLeft w:val="0"/>
      <w:marRight w:val="0"/>
      <w:marTop w:val="0"/>
      <w:marBottom w:val="0"/>
      <w:divBdr>
        <w:top w:val="none" w:sz="0" w:space="0" w:color="auto"/>
        <w:left w:val="none" w:sz="0" w:space="0" w:color="auto"/>
        <w:bottom w:val="none" w:sz="0" w:space="0" w:color="auto"/>
        <w:right w:val="none" w:sz="0" w:space="0" w:color="auto"/>
      </w:divBdr>
      <w:divsChild>
        <w:div w:id="1159081479">
          <w:marLeft w:val="274"/>
          <w:marRight w:val="0"/>
          <w:marTop w:val="0"/>
          <w:marBottom w:val="120"/>
          <w:divBdr>
            <w:top w:val="none" w:sz="0" w:space="0" w:color="auto"/>
            <w:left w:val="none" w:sz="0" w:space="0" w:color="auto"/>
            <w:bottom w:val="none" w:sz="0" w:space="0" w:color="auto"/>
            <w:right w:val="none" w:sz="0" w:space="0" w:color="auto"/>
          </w:divBdr>
        </w:div>
      </w:divsChild>
    </w:div>
    <w:div w:id="1430663411">
      <w:bodyDiv w:val="1"/>
      <w:marLeft w:val="0"/>
      <w:marRight w:val="0"/>
      <w:marTop w:val="0"/>
      <w:marBottom w:val="0"/>
      <w:divBdr>
        <w:top w:val="none" w:sz="0" w:space="0" w:color="auto"/>
        <w:left w:val="none" w:sz="0" w:space="0" w:color="auto"/>
        <w:bottom w:val="none" w:sz="0" w:space="0" w:color="auto"/>
        <w:right w:val="none" w:sz="0" w:space="0" w:color="auto"/>
      </w:divBdr>
    </w:div>
    <w:div w:id="1455634435">
      <w:bodyDiv w:val="1"/>
      <w:marLeft w:val="0"/>
      <w:marRight w:val="0"/>
      <w:marTop w:val="0"/>
      <w:marBottom w:val="0"/>
      <w:divBdr>
        <w:top w:val="none" w:sz="0" w:space="0" w:color="auto"/>
        <w:left w:val="none" w:sz="0" w:space="0" w:color="auto"/>
        <w:bottom w:val="none" w:sz="0" w:space="0" w:color="auto"/>
        <w:right w:val="none" w:sz="0" w:space="0" w:color="auto"/>
      </w:divBdr>
      <w:divsChild>
        <w:div w:id="1670524888">
          <w:marLeft w:val="360"/>
          <w:marRight w:val="0"/>
          <w:marTop w:val="200"/>
          <w:marBottom w:val="0"/>
          <w:divBdr>
            <w:top w:val="none" w:sz="0" w:space="0" w:color="auto"/>
            <w:left w:val="none" w:sz="0" w:space="0" w:color="auto"/>
            <w:bottom w:val="none" w:sz="0" w:space="0" w:color="auto"/>
            <w:right w:val="none" w:sz="0" w:space="0" w:color="auto"/>
          </w:divBdr>
        </w:div>
        <w:div w:id="1220556520">
          <w:marLeft w:val="1080"/>
          <w:marRight w:val="0"/>
          <w:marTop w:val="100"/>
          <w:marBottom w:val="0"/>
          <w:divBdr>
            <w:top w:val="none" w:sz="0" w:space="0" w:color="auto"/>
            <w:left w:val="none" w:sz="0" w:space="0" w:color="auto"/>
            <w:bottom w:val="none" w:sz="0" w:space="0" w:color="auto"/>
            <w:right w:val="none" w:sz="0" w:space="0" w:color="auto"/>
          </w:divBdr>
        </w:div>
        <w:div w:id="2081832046">
          <w:marLeft w:val="1080"/>
          <w:marRight w:val="0"/>
          <w:marTop w:val="100"/>
          <w:marBottom w:val="0"/>
          <w:divBdr>
            <w:top w:val="none" w:sz="0" w:space="0" w:color="auto"/>
            <w:left w:val="none" w:sz="0" w:space="0" w:color="auto"/>
            <w:bottom w:val="none" w:sz="0" w:space="0" w:color="auto"/>
            <w:right w:val="none" w:sz="0" w:space="0" w:color="auto"/>
          </w:divBdr>
        </w:div>
        <w:div w:id="274599098">
          <w:marLeft w:val="360"/>
          <w:marRight w:val="0"/>
          <w:marTop w:val="200"/>
          <w:marBottom w:val="0"/>
          <w:divBdr>
            <w:top w:val="none" w:sz="0" w:space="0" w:color="auto"/>
            <w:left w:val="none" w:sz="0" w:space="0" w:color="auto"/>
            <w:bottom w:val="none" w:sz="0" w:space="0" w:color="auto"/>
            <w:right w:val="none" w:sz="0" w:space="0" w:color="auto"/>
          </w:divBdr>
        </w:div>
        <w:div w:id="1690911387">
          <w:marLeft w:val="1080"/>
          <w:marRight w:val="0"/>
          <w:marTop w:val="100"/>
          <w:marBottom w:val="0"/>
          <w:divBdr>
            <w:top w:val="none" w:sz="0" w:space="0" w:color="auto"/>
            <w:left w:val="none" w:sz="0" w:space="0" w:color="auto"/>
            <w:bottom w:val="none" w:sz="0" w:space="0" w:color="auto"/>
            <w:right w:val="none" w:sz="0" w:space="0" w:color="auto"/>
          </w:divBdr>
        </w:div>
      </w:divsChild>
    </w:div>
    <w:div w:id="1476144426">
      <w:bodyDiv w:val="1"/>
      <w:marLeft w:val="0"/>
      <w:marRight w:val="0"/>
      <w:marTop w:val="0"/>
      <w:marBottom w:val="0"/>
      <w:divBdr>
        <w:top w:val="none" w:sz="0" w:space="0" w:color="auto"/>
        <w:left w:val="none" w:sz="0" w:space="0" w:color="auto"/>
        <w:bottom w:val="none" w:sz="0" w:space="0" w:color="auto"/>
        <w:right w:val="none" w:sz="0" w:space="0" w:color="auto"/>
      </w:divBdr>
    </w:div>
    <w:div w:id="1489324734">
      <w:bodyDiv w:val="1"/>
      <w:marLeft w:val="0"/>
      <w:marRight w:val="0"/>
      <w:marTop w:val="0"/>
      <w:marBottom w:val="0"/>
      <w:divBdr>
        <w:top w:val="none" w:sz="0" w:space="0" w:color="auto"/>
        <w:left w:val="none" w:sz="0" w:space="0" w:color="auto"/>
        <w:bottom w:val="none" w:sz="0" w:space="0" w:color="auto"/>
        <w:right w:val="none" w:sz="0" w:space="0" w:color="auto"/>
      </w:divBdr>
      <w:divsChild>
        <w:div w:id="76174591">
          <w:marLeft w:val="547"/>
          <w:marRight w:val="0"/>
          <w:marTop w:val="360"/>
          <w:marBottom w:val="0"/>
          <w:divBdr>
            <w:top w:val="none" w:sz="0" w:space="0" w:color="auto"/>
            <w:left w:val="none" w:sz="0" w:space="0" w:color="auto"/>
            <w:bottom w:val="none" w:sz="0" w:space="0" w:color="auto"/>
            <w:right w:val="none" w:sz="0" w:space="0" w:color="auto"/>
          </w:divBdr>
        </w:div>
      </w:divsChild>
    </w:div>
    <w:div w:id="1490556432">
      <w:bodyDiv w:val="1"/>
      <w:marLeft w:val="0"/>
      <w:marRight w:val="0"/>
      <w:marTop w:val="0"/>
      <w:marBottom w:val="0"/>
      <w:divBdr>
        <w:top w:val="none" w:sz="0" w:space="0" w:color="auto"/>
        <w:left w:val="none" w:sz="0" w:space="0" w:color="auto"/>
        <w:bottom w:val="none" w:sz="0" w:space="0" w:color="auto"/>
        <w:right w:val="none" w:sz="0" w:space="0" w:color="auto"/>
      </w:divBdr>
    </w:div>
    <w:div w:id="1492795307">
      <w:bodyDiv w:val="1"/>
      <w:marLeft w:val="0"/>
      <w:marRight w:val="0"/>
      <w:marTop w:val="0"/>
      <w:marBottom w:val="0"/>
      <w:divBdr>
        <w:top w:val="none" w:sz="0" w:space="0" w:color="auto"/>
        <w:left w:val="none" w:sz="0" w:space="0" w:color="auto"/>
        <w:bottom w:val="none" w:sz="0" w:space="0" w:color="auto"/>
        <w:right w:val="none" w:sz="0" w:space="0" w:color="auto"/>
      </w:divBdr>
      <w:divsChild>
        <w:div w:id="1840195974">
          <w:marLeft w:val="936"/>
          <w:marRight w:val="0"/>
          <w:marTop w:val="160"/>
          <w:marBottom w:val="0"/>
          <w:divBdr>
            <w:top w:val="none" w:sz="0" w:space="0" w:color="auto"/>
            <w:left w:val="none" w:sz="0" w:space="0" w:color="auto"/>
            <w:bottom w:val="none" w:sz="0" w:space="0" w:color="auto"/>
            <w:right w:val="none" w:sz="0" w:space="0" w:color="auto"/>
          </w:divBdr>
        </w:div>
        <w:div w:id="1645162018">
          <w:marLeft w:val="936"/>
          <w:marRight w:val="0"/>
          <w:marTop w:val="160"/>
          <w:marBottom w:val="0"/>
          <w:divBdr>
            <w:top w:val="none" w:sz="0" w:space="0" w:color="auto"/>
            <w:left w:val="none" w:sz="0" w:space="0" w:color="auto"/>
            <w:bottom w:val="none" w:sz="0" w:space="0" w:color="auto"/>
            <w:right w:val="none" w:sz="0" w:space="0" w:color="auto"/>
          </w:divBdr>
        </w:div>
        <w:div w:id="1330985511">
          <w:marLeft w:val="936"/>
          <w:marRight w:val="0"/>
          <w:marTop w:val="160"/>
          <w:marBottom w:val="0"/>
          <w:divBdr>
            <w:top w:val="none" w:sz="0" w:space="0" w:color="auto"/>
            <w:left w:val="none" w:sz="0" w:space="0" w:color="auto"/>
            <w:bottom w:val="none" w:sz="0" w:space="0" w:color="auto"/>
            <w:right w:val="none" w:sz="0" w:space="0" w:color="auto"/>
          </w:divBdr>
        </w:div>
        <w:div w:id="803817913">
          <w:marLeft w:val="936"/>
          <w:marRight w:val="0"/>
          <w:marTop w:val="160"/>
          <w:marBottom w:val="0"/>
          <w:divBdr>
            <w:top w:val="none" w:sz="0" w:space="0" w:color="auto"/>
            <w:left w:val="none" w:sz="0" w:space="0" w:color="auto"/>
            <w:bottom w:val="none" w:sz="0" w:space="0" w:color="auto"/>
            <w:right w:val="none" w:sz="0" w:space="0" w:color="auto"/>
          </w:divBdr>
        </w:div>
        <w:div w:id="1415392291">
          <w:marLeft w:val="936"/>
          <w:marRight w:val="0"/>
          <w:marTop w:val="160"/>
          <w:marBottom w:val="0"/>
          <w:divBdr>
            <w:top w:val="none" w:sz="0" w:space="0" w:color="auto"/>
            <w:left w:val="none" w:sz="0" w:space="0" w:color="auto"/>
            <w:bottom w:val="none" w:sz="0" w:space="0" w:color="auto"/>
            <w:right w:val="none" w:sz="0" w:space="0" w:color="auto"/>
          </w:divBdr>
        </w:div>
      </w:divsChild>
    </w:div>
    <w:div w:id="1533683750">
      <w:bodyDiv w:val="1"/>
      <w:marLeft w:val="0"/>
      <w:marRight w:val="0"/>
      <w:marTop w:val="0"/>
      <w:marBottom w:val="0"/>
      <w:divBdr>
        <w:top w:val="none" w:sz="0" w:space="0" w:color="auto"/>
        <w:left w:val="none" w:sz="0" w:space="0" w:color="auto"/>
        <w:bottom w:val="none" w:sz="0" w:space="0" w:color="auto"/>
        <w:right w:val="none" w:sz="0" w:space="0" w:color="auto"/>
      </w:divBdr>
    </w:div>
    <w:div w:id="1570924899">
      <w:bodyDiv w:val="1"/>
      <w:marLeft w:val="0"/>
      <w:marRight w:val="0"/>
      <w:marTop w:val="0"/>
      <w:marBottom w:val="0"/>
      <w:divBdr>
        <w:top w:val="none" w:sz="0" w:space="0" w:color="auto"/>
        <w:left w:val="none" w:sz="0" w:space="0" w:color="auto"/>
        <w:bottom w:val="none" w:sz="0" w:space="0" w:color="auto"/>
        <w:right w:val="none" w:sz="0" w:space="0" w:color="auto"/>
      </w:divBdr>
      <w:divsChild>
        <w:div w:id="1327593010">
          <w:marLeft w:val="720"/>
          <w:marRight w:val="0"/>
          <w:marTop w:val="0"/>
          <w:marBottom w:val="0"/>
          <w:divBdr>
            <w:top w:val="none" w:sz="0" w:space="0" w:color="auto"/>
            <w:left w:val="none" w:sz="0" w:space="0" w:color="auto"/>
            <w:bottom w:val="none" w:sz="0" w:space="0" w:color="auto"/>
            <w:right w:val="none" w:sz="0" w:space="0" w:color="auto"/>
          </w:divBdr>
        </w:div>
        <w:div w:id="327176415">
          <w:marLeft w:val="720"/>
          <w:marRight w:val="0"/>
          <w:marTop w:val="0"/>
          <w:marBottom w:val="0"/>
          <w:divBdr>
            <w:top w:val="none" w:sz="0" w:space="0" w:color="auto"/>
            <w:left w:val="none" w:sz="0" w:space="0" w:color="auto"/>
            <w:bottom w:val="none" w:sz="0" w:space="0" w:color="auto"/>
            <w:right w:val="none" w:sz="0" w:space="0" w:color="auto"/>
          </w:divBdr>
        </w:div>
        <w:div w:id="412438553">
          <w:marLeft w:val="720"/>
          <w:marRight w:val="0"/>
          <w:marTop w:val="0"/>
          <w:marBottom w:val="0"/>
          <w:divBdr>
            <w:top w:val="none" w:sz="0" w:space="0" w:color="auto"/>
            <w:left w:val="none" w:sz="0" w:space="0" w:color="auto"/>
            <w:bottom w:val="none" w:sz="0" w:space="0" w:color="auto"/>
            <w:right w:val="none" w:sz="0" w:space="0" w:color="auto"/>
          </w:divBdr>
        </w:div>
        <w:div w:id="790052304">
          <w:marLeft w:val="720"/>
          <w:marRight w:val="0"/>
          <w:marTop w:val="0"/>
          <w:marBottom w:val="0"/>
          <w:divBdr>
            <w:top w:val="none" w:sz="0" w:space="0" w:color="auto"/>
            <w:left w:val="none" w:sz="0" w:space="0" w:color="auto"/>
            <w:bottom w:val="none" w:sz="0" w:space="0" w:color="auto"/>
            <w:right w:val="none" w:sz="0" w:space="0" w:color="auto"/>
          </w:divBdr>
        </w:div>
      </w:divsChild>
    </w:div>
    <w:div w:id="1573389286">
      <w:bodyDiv w:val="1"/>
      <w:marLeft w:val="0"/>
      <w:marRight w:val="0"/>
      <w:marTop w:val="0"/>
      <w:marBottom w:val="0"/>
      <w:divBdr>
        <w:top w:val="none" w:sz="0" w:space="0" w:color="auto"/>
        <w:left w:val="none" w:sz="0" w:space="0" w:color="auto"/>
        <w:bottom w:val="none" w:sz="0" w:space="0" w:color="auto"/>
        <w:right w:val="none" w:sz="0" w:space="0" w:color="auto"/>
      </w:divBdr>
      <w:divsChild>
        <w:div w:id="1426263963">
          <w:marLeft w:val="360"/>
          <w:marRight w:val="0"/>
          <w:marTop w:val="200"/>
          <w:marBottom w:val="0"/>
          <w:divBdr>
            <w:top w:val="none" w:sz="0" w:space="0" w:color="auto"/>
            <w:left w:val="none" w:sz="0" w:space="0" w:color="auto"/>
            <w:bottom w:val="none" w:sz="0" w:space="0" w:color="auto"/>
            <w:right w:val="none" w:sz="0" w:space="0" w:color="auto"/>
          </w:divBdr>
        </w:div>
        <w:div w:id="1517694855">
          <w:marLeft w:val="360"/>
          <w:marRight w:val="0"/>
          <w:marTop w:val="200"/>
          <w:marBottom w:val="0"/>
          <w:divBdr>
            <w:top w:val="none" w:sz="0" w:space="0" w:color="auto"/>
            <w:left w:val="none" w:sz="0" w:space="0" w:color="auto"/>
            <w:bottom w:val="none" w:sz="0" w:space="0" w:color="auto"/>
            <w:right w:val="none" w:sz="0" w:space="0" w:color="auto"/>
          </w:divBdr>
        </w:div>
      </w:divsChild>
    </w:div>
    <w:div w:id="1592543902">
      <w:bodyDiv w:val="1"/>
      <w:marLeft w:val="0"/>
      <w:marRight w:val="0"/>
      <w:marTop w:val="0"/>
      <w:marBottom w:val="0"/>
      <w:divBdr>
        <w:top w:val="none" w:sz="0" w:space="0" w:color="auto"/>
        <w:left w:val="none" w:sz="0" w:space="0" w:color="auto"/>
        <w:bottom w:val="none" w:sz="0" w:space="0" w:color="auto"/>
        <w:right w:val="none" w:sz="0" w:space="0" w:color="auto"/>
      </w:divBdr>
    </w:div>
    <w:div w:id="1601599672">
      <w:bodyDiv w:val="1"/>
      <w:marLeft w:val="0"/>
      <w:marRight w:val="0"/>
      <w:marTop w:val="0"/>
      <w:marBottom w:val="0"/>
      <w:divBdr>
        <w:top w:val="none" w:sz="0" w:space="0" w:color="auto"/>
        <w:left w:val="none" w:sz="0" w:space="0" w:color="auto"/>
        <w:bottom w:val="none" w:sz="0" w:space="0" w:color="auto"/>
        <w:right w:val="none" w:sz="0" w:space="0" w:color="auto"/>
      </w:divBdr>
      <w:divsChild>
        <w:div w:id="348524861">
          <w:marLeft w:val="360"/>
          <w:marRight w:val="0"/>
          <w:marTop w:val="200"/>
          <w:marBottom w:val="0"/>
          <w:divBdr>
            <w:top w:val="none" w:sz="0" w:space="0" w:color="auto"/>
            <w:left w:val="none" w:sz="0" w:space="0" w:color="auto"/>
            <w:bottom w:val="none" w:sz="0" w:space="0" w:color="auto"/>
            <w:right w:val="none" w:sz="0" w:space="0" w:color="auto"/>
          </w:divBdr>
        </w:div>
      </w:divsChild>
    </w:div>
    <w:div w:id="1651978593">
      <w:bodyDiv w:val="1"/>
      <w:marLeft w:val="0"/>
      <w:marRight w:val="0"/>
      <w:marTop w:val="0"/>
      <w:marBottom w:val="0"/>
      <w:divBdr>
        <w:top w:val="none" w:sz="0" w:space="0" w:color="auto"/>
        <w:left w:val="none" w:sz="0" w:space="0" w:color="auto"/>
        <w:bottom w:val="none" w:sz="0" w:space="0" w:color="auto"/>
        <w:right w:val="none" w:sz="0" w:space="0" w:color="auto"/>
      </w:divBdr>
      <w:divsChild>
        <w:div w:id="1113744826">
          <w:marLeft w:val="547"/>
          <w:marRight w:val="0"/>
          <w:marTop w:val="360"/>
          <w:marBottom w:val="0"/>
          <w:divBdr>
            <w:top w:val="none" w:sz="0" w:space="0" w:color="auto"/>
            <w:left w:val="none" w:sz="0" w:space="0" w:color="auto"/>
            <w:bottom w:val="none" w:sz="0" w:space="0" w:color="auto"/>
            <w:right w:val="none" w:sz="0" w:space="0" w:color="auto"/>
          </w:divBdr>
        </w:div>
        <w:div w:id="423645971">
          <w:marLeft w:val="547"/>
          <w:marRight w:val="0"/>
          <w:marTop w:val="360"/>
          <w:marBottom w:val="0"/>
          <w:divBdr>
            <w:top w:val="none" w:sz="0" w:space="0" w:color="auto"/>
            <w:left w:val="none" w:sz="0" w:space="0" w:color="auto"/>
            <w:bottom w:val="none" w:sz="0" w:space="0" w:color="auto"/>
            <w:right w:val="none" w:sz="0" w:space="0" w:color="auto"/>
          </w:divBdr>
        </w:div>
        <w:div w:id="669675622">
          <w:marLeft w:val="936"/>
          <w:marRight w:val="0"/>
          <w:marTop w:val="160"/>
          <w:marBottom w:val="0"/>
          <w:divBdr>
            <w:top w:val="none" w:sz="0" w:space="0" w:color="auto"/>
            <w:left w:val="none" w:sz="0" w:space="0" w:color="auto"/>
            <w:bottom w:val="none" w:sz="0" w:space="0" w:color="auto"/>
            <w:right w:val="none" w:sz="0" w:space="0" w:color="auto"/>
          </w:divBdr>
        </w:div>
        <w:div w:id="1709452650">
          <w:marLeft w:val="547"/>
          <w:marRight w:val="0"/>
          <w:marTop w:val="360"/>
          <w:marBottom w:val="0"/>
          <w:divBdr>
            <w:top w:val="none" w:sz="0" w:space="0" w:color="auto"/>
            <w:left w:val="none" w:sz="0" w:space="0" w:color="auto"/>
            <w:bottom w:val="none" w:sz="0" w:space="0" w:color="auto"/>
            <w:right w:val="none" w:sz="0" w:space="0" w:color="auto"/>
          </w:divBdr>
        </w:div>
      </w:divsChild>
    </w:div>
    <w:div w:id="1672217112">
      <w:bodyDiv w:val="1"/>
      <w:marLeft w:val="0"/>
      <w:marRight w:val="0"/>
      <w:marTop w:val="0"/>
      <w:marBottom w:val="0"/>
      <w:divBdr>
        <w:top w:val="none" w:sz="0" w:space="0" w:color="auto"/>
        <w:left w:val="none" w:sz="0" w:space="0" w:color="auto"/>
        <w:bottom w:val="none" w:sz="0" w:space="0" w:color="auto"/>
        <w:right w:val="none" w:sz="0" w:space="0" w:color="auto"/>
      </w:divBdr>
      <w:divsChild>
        <w:div w:id="743720827">
          <w:marLeft w:val="274"/>
          <w:marRight w:val="0"/>
          <w:marTop w:val="150"/>
          <w:marBottom w:val="0"/>
          <w:divBdr>
            <w:top w:val="none" w:sz="0" w:space="0" w:color="auto"/>
            <w:left w:val="none" w:sz="0" w:space="0" w:color="auto"/>
            <w:bottom w:val="none" w:sz="0" w:space="0" w:color="auto"/>
            <w:right w:val="none" w:sz="0" w:space="0" w:color="auto"/>
          </w:divBdr>
        </w:div>
        <w:div w:id="606618143">
          <w:marLeft w:val="274"/>
          <w:marRight w:val="0"/>
          <w:marTop w:val="150"/>
          <w:marBottom w:val="0"/>
          <w:divBdr>
            <w:top w:val="none" w:sz="0" w:space="0" w:color="auto"/>
            <w:left w:val="none" w:sz="0" w:space="0" w:color="auto"/>
            <w:bottom w:val="none" w:sz="0" w:space="0" w:color="auto"/>
            <w:right w:val="none" w:sz="0" w:space="0" w:color="auto"/>
          </w:divBdr>
        </w:div>
        <w:div w:id="630747997">
          <w:marLeft w:val="274"/>
          <w:marRight w:val="0"/>
          <w:marTop w:val="150"/>
          <w:marBottom w:val="0"/>
          <w:divBdr>
            <w:top w:val="none" w:sz="0" w:space="0" w:color="auto"/>
            <w:left w:val="none" w:sz="0" w:space="0" w:color="auto"/>
            <w:bottom w:val="none" w:sz="0" w:space="0" w:color="auto"/>
            <w:right w:val="none" w:sz="0" w:space="0" w:color="auto"/>
          </w:divBdr>
        </w:div>
        <w:div w:id="92168531">
          <w:marLeft w:val="274"/>
          <w:marRight w:val="0"/>
          <w:marTop w:val="150"/>
          <w:marBottom w:val="0"/>
          <w:divBdr>
            <w:top w:val="none" w:sz="0" w:space="0" w:color="auto"/>
            <w:left w:val="none" w:sz="0" w:space="0" w:color="auto"/>
            <w:bottom w:val="none" w:sz="0" w:space="0" w:color="auto"/>
            <w:right w:val="none" w:sz="0" w:space="0" w:color="auto"/>
          </w:divBdr>
        </w:div>
      </w:divsChild>
    </w:div>
    <w:div w:id="1704207772">
      <w:bodyDiv w:val="1"/>
      <w:marLeft w:val="0"/>
      <w:marRight w:val="0"/>
      <w:marTop w:val="0"/>
      <w:marBottom w:val="0"/>
      <w:divBdr>
        <w:top w:val="none" w:sz="0" w:space="0" w:color="auto"/>
        <w:left w:val="none" w:sz="0" w:space="0" w:color="auto"/>
        <w:bottom w:val="none" w:sz="0" w:space="0" w:color="auto"/>
        <w:right w:val="none" w:sz="0" w:space="0" w:color="auto"/>
      </w:divBdr>
      <w:divsChild>
        <w:div w:id="2135521258">
          <w:marLeft w:val="288"/>
          <w:marRight w:val="0"/>
          <w:marTop w:val="240"/>
          <w:marBottom w:val="0"/>
          <w:divBdr>
            <w:top w:val="none" w:sz="0" w:space="0" w:color="auto"/>
            <w:left w:val="none" w:sz="0" w:space="0" w:color="auto"/>
            <w:bottom w:val="none" w:sz="0" w:space="0" w:color="auto"/>
            <w:right w:val="none" w:sz="0" w:space="0" w:color="auto"/>
          </w:divBdr>
        </w:div>
      </w:divsChild>
    </w:div>
    <w:div w:id="1715428671">
      <w:bodyDiv w:val="1"/>
      <w:marLeft w:val="0"/>
      <w:marRight w:val="0"/>
      <w:marTop w:val="0"/>
      <w:marBottom w:val="0"/>
      <w:divBdr>
        <w:top w:val="none" w:sz="0" w:space="0" w:color="auto"/>
        <w:left w:val="none" w:sz="0" w:space="0" w:color="auto"/>
        <w:bottom w:val="none" w:sz="0" w:space="0" w:color="auto"/>
        <w:right w:val="none" w:sz="0" w:space="0" w:color="auto"/>
      </w:divBdr>
    </w:div>
    <w:div w:id="1748843857">
      <w:bodyDiv w:val="1"/>
      <w:marLeft w:val="0"/>
      <w:marRight w:val="0"/>
      <w:marTop w:val="0"/>
      <w:marBottom w:val="0"/>
      <w:divBdr>
        <w:top w:val="none" w:sz="0" w:space="0" w:color="auto"/>
        <w:left w:val="none" w:sz="0" w:space="0" w:color="auto"/>
        <w:bottom w:val="none" w:sz="0" w:space="0" w:color="auto"/>
        <w:right w:val="none" w:sz="0" w:space="0" w:color="auto"/>
      </w:divBdr>
      <w:divsChild>
        <w:div w:id="1142771116">
          <w:marLeft w:val="274"/>
          <w:marRight w:val="0"/>
          <w:marTop w:val="150"/>
          <w:marBottom w:val="0"/>
          <w:divBdr>
            <w:top w:val="none" w:sz="0" w:space="0" w:color="auto"/>
            <w:left w:val="none" w:sz="0" w:space="0" w:color="auto"/>
            <w:bottom w:val="none" w:sz="0" w:space="0" w:color="auto"/>
            <w:right w:val="none" w:sz="0" w:space="0" w:color="auto"/>
          </w:divBdr>
        </w:div>
        <w:div w:id="506017820">
          <w:marLeft w:val="274"/>
          <w:marRight w:val="0"/>
          <w:marTop w:val="150"/>
          <w:marBottom w:val="0"/>
          <w:divBdr>
            <w:top w:val="none" w:sz="0" w:space="0" w:color="auto"/>
            <w:left w:val="none" w:sz="0" w:space="0" w:color="auto"/>
            <w:bottom w:val="none" w:sz="0" w:space="0" w:color="auto"/>
            <w:right w:val="none" w:sz="0" w:space="0" w:color="auto"/>
          </w:divBdr>
        </w:div>
        <w:div w:id="2028208711">
          <w:marLeft w:val="274"/>
          <w:marRight w:val="0"/>
          <w:marTop w:val="150"/>
          <w:marBottom w:val="0"/>
          <w:divBdr>
            <w:top w:val="none" w:sz="0" w:space="0" w:color="auto"/>
            <w:left w:val="none" w:sz="0" w:space="0" w:color="auto"/>
            <w:bottom w:val="none" w:sz="0" w:space="0" w:color="auto"/>
            <w:right w:val="none" w:sz="0" w:space="0" w:color="auto"/>
          </w:divBdr>
        </w:div>
      </w:divsChild>
    </w:div>
    <w:div w:id="1751730348">
      <w:bodyDiv w:val="1"/>
      <w:marLeft w:val="0"/>
      <w:marRight w:val="0"/>
      <w:marTop w:val="0"/>
      <w:marBottom w:val="0"/>
      <w:divBdr>
        <w:top w:val="none" w:sz="0" w:space="0" w:color="auto"/>
        <w:left w:val="none" w:sz="0" w:space="0" w:color="auto"/>
        <w:bottom w:val="none" w:sz="0" w:space="0" w:color="auto"/>
        <w:right w:val="none" w:sz="0" w:space="0" w:color="auto"/>
      </w:divBdr>
      <w:divsChild>
        <w:div w:id="2138449065">
          <w:marLeft w:val="547"/>
          <w:marRight w:val="0"/>
          <w:marTop w:val="96"/>
          <w:marBottom w:val="0"/>
          <w:divBdr>
            <w:top w:val="none" w:sz="0" w:space="0" w:color="auto"/>
            <w:left w:val="none" w:sz="0" w:space="0" w:color="auto"/>
            <w:bottom w:val="none" w:sz="0" w:space="0" w:color="auto"/>
            <w:right w:val="none" w:sz="0" w:space="0" w:color="auto"/>
          </w:divBdr>
        </w:div>
      </w:divsChild>
    </w:div>
    <w:div w:id="1752582804">
      <w:bodyDiv w:val="1"/>
      <w:marLeft w:val="0"/>
      <w:marRight w:val="0"/>
      <w:marTop w:val="0"/>
      <w:marBottom w:val="0"/>
      <w:divBdr>
        <w:top w:val="none" w:sz="0" w:space="0" w:color="auto"/>
        <w:left w:val="none" w:sz="0" w:space="0" w:color="auto"/>
        <w:bottom w:val="none" w:sz="0" w:space="0" w:color="auto"/>
        <w:right w:val="none" w:sz="0" w:space="0" w:color="auto"/>
      </w:divBdr>
    </w:div>
    <w:div w:id="1753578502">
      <w:bodyDiv w:val="1"/>
      <w:marLeft w:val="0"/>
      <w:marRight w:val="0"/>
      <w:marTop w:val="0"/>
      <w:marBottom w:val="0"/>
      <w:divBdr>
        <w:top w:val="none" w:sz="0" w:space="0" w:color="auto"/>
        <w:left w:val="none" w:sz="0" w:space="0" w:color="auto"/>
        <w:bottom w:val="none" w:sz="0" w:space="0" w:color="auto"/>
        <w:right w:val="none" w:sz="0" w:space="0" w:color="auto"/>
      </w:divBdr>
      <w:divsChild>
        <w:div w:id="404189055">
          <w:marLeft w:val="274"/>
          <w:marRight w:val="0"/>
          <w:marTop w:val="150"/>
          <w:marBottom w:val="0"/>
          <w:divBdr>
            <w:top w:val="none" w:sz="0" w:space="0" w:color="auto"/>
            <w:left w:val="none" w:sz="0" w:space="0" w:color="auto"/>
            <w:bottom w:val="none" w:sz="0" w:space="0" w:color="auto"/>
            <w:right w:val="none" w:sz="0" w:space="0" w:color="auto"/>
          </w:divBdr>
        </w:div>
        <w:div w:id="894394009">
          <w:marLeft w:val="274"/>
          <w:marRight w:val="0"/>
          <w:marTop w:val="150"/>
          <w:marBottom w:val="0"/>
          <w:divBdr>
            <w:top w:val="none" w:sz="0" w:space="0" w:color="auto"/>
            <w:left w:val="none" w:sz="0" w:space="0" w:color="auto"/>
            <w:bottom w:val="none" w:sz="0" w:space="0" w:color="auto"/>
            <w:right w:val="none" w:sz="0" w:space="0" w:color="auto"/>
          </w:divBdr>
        </w:div>
        <w:div w:id="621962694">
          <w:marLeft w:val="806"/>
          <w:marRight w:val="0"/>
          <w:marTop w:val="75"/>
          <w:marBottom w:val="0"/>
          <w:divBdr>
            <w:top w:val="none" w:sz="0" w:space="0" w:color="auto"/>
            <w:left w:val="none" w:sz="0" w:space="0" w:color="auto"/>
            <w:bottom w:val="none" w:sz="0" w:space="0" w:color="auto"/>
            <w:right w:val="none" w:sz="0" w:space="0" w:color="auto"/>
          </w:divBdr>
        </w:div>
        <w:div w:id="1870290177">
          <w:marLeft w:val="806"/>
          <w:marRight w:val="0"/>
          <w:marTop w:val="75"/>
          <w:marBottom w:val="0"/>
          <w:divBdr>
            <w:top w:val="none" w:sz="0" w:space="0" w:color="auto"/>
            <w:left w:val="none" w:sz="0" w:space="0" w:color="auto"/>
            <w:bottom w:val="none" w:sz="0" w:space="0" w:color="auto"/>
            <w:right w:val="none" w:sz="0" w:space="0" w:color="auto"/>
          </w:divBdr>
        </w:div>
        <w:div w:id="719398956">
          <w:marLeft w:val="806"/>
          <w:marRight w:val="0"/>
          <w:marTop w:val="75"/>
          <w:marBottom w:val="0"/>
          <w:divBdr>
            <w:top w:val="none" w:sz="0" w:space="0" w:color="auto"/>
            <w:left w:val="none" w:sz="0" w:space="0" w:color="auto"/>
            <w:bottom w:val="none" w:sz="0" w:space="0" w:color="auto"/>
            <w:right w:val="none" w:sz="0" w:space="0" w:color="auto"/>
          </w:divBdr>
        </w:div>
        <w:div w:id="1582523515">
          <w:marLeft w:val="806"/>
          <w:marRight w:val="0"/>
          <w:marTop w:val="75"/>
          <w:marBottom w:val="0"/>
          <w:divBdr>
            <w:top w:val="none" w:sz="0" w:space="0" w:color="auto"/>
            <w:left w:val="none" w:sz="0" w:space="0" w:color="auto"/>
            <w:bottom w:val="none" w:sz="0" w:space="0" w:color="auto"/>
            <w:right w:val="none" w:sz="0" w:space="0" w:color="auto"/>
          </w:divBdr>
        </w:div>
      </w:divsChild>
    </w:div>
    <w:div w:id="1762751098">
      <w:bodyDiv w:val="1"/>
      <w:marLeft w:val="0"/>
      <w:marRight w:val="0"/>
      <w:marTop w:val="0"/>
      <w:marBottom w:val="0"/>
      <w:divBdr>
        <w:top w:val="none" w:sz="0" w:space="0" w:color="auto"/>
        <w:left w:val="none" w:sz="0" w:space="0" w:color="auto"/>
        <w:bottom w:val="none" w:sz="0" w:space="0" w:color="auto"/>
        <w:right w:val="none" w:sz="0" w:space="0" w:color="auto"/>
      </w:divBdr>
    </w:div>
    <w:div w:id="1776558819">
      <w:bodyDiv w:val="1"/>
      <w:marLeft w:val="0"/>
      <w:marRight w:val="0"/>
      <w:marTop w:val="0"/>
      <w:marBottom w:val="0"/>
      <w:divBdr>
        <w:top w:val="none" w:sz="0" w:space="0" w:color="auto"/>
        <w:left w:val="none" w:sz="0" w:space="0" w:color="auto"/>
        <w:bottom w:val="none" w:sz="0" w:space="0" w:color="auto"/>
        <w:right w:val="none" w:sz="0" w:space="0" w:color="auto"/>
      </w:divBdr>
      <w:divsChild>
        <w:div w:id="1726951803">
          <w:marLeft w:val="547"/>
          <w:marRight w:val="0"/>
          <w:marTop w:val="130"/>
          <w:marBottom w:val="0"/>
          <w:divBdr>
            <w:top w:val="none" w:sz="0" w:space="0" w:color="auto"/>
            <w:left w:val="none" w:sz="0" w:space="0" w:color="auto"/>
            <w:bottom w:val="none" w:sz="0" w:space="0" w:color="auto"/>
            <w:right w:val="none" w:sz="0" w:space="0" w:color="auto"/>
          </w:divBdr>
        </w:div>
        <w:div w:id="655963711">
          <w:marLeft w:val="547"/>
          <w:marRight w:val="0"/>
          <w:marTop w:val="130"/>
          <w:marBottom w:val="0"/>
          <w:divBdr>
            <w:top w:val="none" w:sz="0" w:space="0" w:color="auto"/>
            <w:left w:val="none" w:sz="0" w:space="0" w:color="auto"/>
            <w:bottom w:val="none" w:sz="0" w:space="0" w:color="auto"/>
            <w:right w:val="none" w:sz="0" w:space="0" w:color="auto"/>
          </w:divBdr>
        </w:div>
        <w:div w:id="1059860944">
          <w:marLeft w:val="547"/>
          <w:marRight w:val="0"/>
          <w:marTop w:val="130"/>
          <w:marBottom w:val="0"/>
          <w:divBdr>
            <w:top w:val="none" w:sz="0" w:space="0" w:color="auto"/>
            <w:left w:val="none" w:sz="0" w:space="0" w:color="auto"/>
            <w:bottom w:val="none" w:sz="0" w:space="0" w:color="auto"/>
            <w:right w:val="none" w:sz="0" w:space="0" w:color="auto"/>
          </w:divBdr>
        </w:div>
        <w:div w:id="486550753">
          <w:marLeft w:val="547"/>
          <w:marRight w:val="0"/>
          <w:marTop w:val="130"/>
          <w:marBottom w:val="0"/>
          <w:divBdr>
            <w:top w:val="none" w:sz="0" w:space="0" w:color="auto"/>
            <w:left w:val="none" w:sz="0" w:space="0" w:color="auto"/>
            <w:bottom w:val="none" w:sz="0" w:space="0" w:color="auto"/>
            <w:right w:val="none" w:sz="0" w:space="0" w:color="auto"/>
          </w:divBdr>
        </w:div>
        <w:div w:id="1168054586">
          <w:marLeft w:val="547"/>
          <w:marRight w:val="0"/>
          <w:marTop w:val="130"/>
          <w:marBottom w:val="0"/>
          <w:divBdr>
            <w:top w:val="none" w:sz="0" w:space="0" w:color="auto"/>
            <w:left w:val="none" w:sz="0" w:space="0" w:color="auto"/>
            <w:bottom w:val="none" w:sz="0" w:space="0" w:color="auto"/>
            <w:right w:val="none" w:sz="0" w:space="0" w:color="auto"/>
          </w:divBdr>
        </w:div>
        <w:div w:id="1189759336">
          <w:marLeft w:val="547"/>
          <w:marRight w:val="0"/>
          <w:marTop w:val="130"/>
          <w:marBottom w:val="0"/>
          <w:divBdr>
            <w:top w:val="none" w:sz="0" w:space="0" w:color="auto"/>
            <w:left w:val="none" w:sz="0" w:space="0" w:color="auto"/>
            <w:bottom w:val="none" w:sz="0" w:space="0" w:color="auto"/>
            <w:right w:val="none" w:sz="0" w:space="0" w:color="auto"/>
          </w:divBdr>
        </w:div>
        <w:div w:id="1441491821">
          <w:marLeft w:val="547"/>
          <w:marRight w:val="0"/>
          <w:marTop w:val="130"/>
          <w:marBottom w:val="0"/>
          <w:divBdr>
            <w:top w:val="none" w:sz="0" w:space="0" w:color="auto"/>
            <w:left w:val="none" w:sz="0" w:space="0" w:color="auto"/>
            <w:bottom w:val="none" w:sz="0" w:space="0" w:color="auto"/>
            <w:right w:val="none" w:sz="0" w:space="0" w:color="auto"/>
          </w:divBdr>
        </w:div>
        <w:div w:id="962031596">
          <w:marLeft w:val="547"/>
          <w:marRight w:val="0"/>
          <w:marTop w:val="130"/>
          <w:marBottom w:val="0"/>
          <w:divBdr>
            <w:top w:val="none" w:sz="0" w:space="0" w:color="auto"/>
            <w:left w:val="none" w:sz="0" w:space="0" w:color="auto"/>
            <w:bottom w:val="none" w:sz="0" w:space="0" w:color="auto"/>
            <w:right w:val="none" w:sz="0" w:space="0" w:color="auto"/>
          </w:divBdr>
        </w:div>
      </w:divsChild>
    </w:div>
    <w:div w:id="1810170639">
      <w:bodyDiv w:val="1"/>
      <w:marLeft w:val="0"/>
      <w:marRight w:val="0"/>
      <w:marTop w:val="0"/>
      <w:marBottom w:val="0"/>
      <w:divBdr>
        <w:top w:val="none" w:sz="0" w:space="0" w:color="auto"/>
        <w:left w:val="none" w:sz="0" w:space="0" w:color="auto"/>
        <w:bottom w:val="none" w:sz="0" w:space="0" w:color="auto"/>
        <w:right w:val="none" w:sz="0" w:space="0" w:color="auto"/>
      </w:divBdr>
      <w:divsChild>
        <w:div w:id="1660428461">
          <w:marLeft w:val="547"/>
          <w:marRight w:val="0"/>
          <w:marTop w:val="154"/>
          <w:marBottom w:val="0"/>
          <w:divBdr>
            <w:top w:val="none" w:sz="0" w:space="0" w:color="auto"/>
            <w:left w:val="none" w:sz="0" w:space="0" w:color="auto"/>
            <w:bottom w:val="none" w:sz="0" w:space="0" w:color="auto"/>
            <w:right w:val="none" w:sz="0" w:space="0" w:color="auto"/>
          </w:divBdr>
        </w:div>
        <w:div w:id="622854985">
          <w:marLeft w:val="547"/>
          <w:marRight w:val="0"/>
          <w:marTop w:val="154"/>
          <w:marBottom w:val="0"/>
          <w:divBdr>
            <w:top w:val="none" w:sz="0" w:space="0" w:color="auto"/>
            <w:left w:val="none" w:sz="0" w:space="0" w:color="auto"/>
            <w:bottom w:val="none" w:sz="0" w:space="0" w:color="auto"/>
            <w:right w:val="none" w:sz="0" w:space="0" w:color="auto"/>
          </w:divBdr>
        </w:div>
        <w:div w:id="800345565">
          <w:marLeft w:val="547"/>
          <w:marRight w:val="0"/>
          <w:marTop w:val="154"/>
          <w:marBottom w:val="0"/>
          <w:divBdr>
            <w:top w:val="none" w:sz="0" w:space="0" w:color="auto"/>
            <w:left w:val="none" w:sz="0" w:space="0" w:color="auto"/>
            <w:bottom w:val="none" w:sz="0" w:space="0" w:color="auto"/>
            <w:right w:val="none" w:sz="0" w:space="0" w:color="auto"/>
          </w:divBdr>
        </w:div>
        <w:div w:id="1644237564">
          <w:marLeft w:val="547"/>
          <w:marRight w:val="0"/>
          <w:marTop w:val="154"/>
          <w:marBottom w:val="0"/>
          <w:divBdr>
            <w:top w:val="none" w:sz="0" w:space="0" w:color="auto"/>
            <w:left w:val="none" w:sz="0" w:space="0" w:color="auto"/>
            <w:bottom w:val="none" w:sz="0" w:space="0" w:color="auto"/>
            <w:right w:val="none" w:sz="0" w:space="0" w:color="auto"/>
          </w:divBdr>
        </w:div>
      </w:divsChild>
    </w:div>
    <w:div w:id="1856531028">
      <w:bodyDiv w:val="1"/>
      <w:marLeft w:val="0"/>
      <w:marRight w:val="0"/>
      <w:marTop w:val="0"/>
      <w:marBottom w:val="0"/>
      <w:divBdr>
        <w:top w:val="none" w:sz="0" w:space="0" w:color="auto"/>
        <w:left w:val="none" w:sz="0" w:space="0" w:color="auto"/>
        <w:bottom w:val="none" w:sz="0" w:space="0" w:color="auto"/>
        <w:right w:val="none" w:sz="0" w:space="0" w:color="auto"/>
      </w:divBdr>
      <w:divsChild>
        <w:div w:id="198248305">
          <w:marLeft w:val="360"/>
          <w:marRight w:val="0"/>
          <w:marTop w:val="200"/>
          <w:marBottom w:val="0"/>
          <w:divBdr>
            <w:top w:val="none" w:sz="0" w:space="0" w:color="auto"/>
            <w:left w:val="none" w:sz="0" w:space="0" w:color="auto"/>
            <w:bottom w:val="none" w:sz="0" w:space="0" w:color="auto"/>
            <w:right w:val="none" w:sz="0" w:space="0" w:color="auto"/>
          </w:divBdr>
        </w:div>
        <w:div w:id="336736345">
          <w:marLeft w:val="360"/>
          <w:marRight w:val="0"/>
          <w:marTop w:val="200"/>
          <w:marBottom w:val="0"/>
          <w:divBdr>
            <w:top w:val="none" w:sz="0" w:space="0" w:color="auto"/>
            <w:left w:val="none" w:sz="0" w:space="0" w:color="auto"/>
            <w:bottom w:val="none" w:sz="0" w:space="0" w:color="auto"/>
            <w:right w:val="none" w:sz="0" w:space="0" w:color="auto"/>
          </w:divBdr>
        </w:div>
      </w:divsChild>
    </w:div>
    <w:div w:id="1857883749">
      <w:bodyDiv w:val="1"/>
      <w:marLeft w:val="0"/>
      <w:marRight w:val="0"/>
      <w:marTop w:val="0"/>
      <w:marBottom w:val="0"/>
      <w:divBdr>
        <w:top w:val="none" w:sz="0" w:space="0" w:color="auto"/>
        <w:left w:val="none" w:sz="0" w:space="0" w:color="auto"/>
        <w:bottom w:val="none" w:sz="0" w:space="0" w:color="auto"/>
        <w:right w:val="none" w:sz="0" w:space="0" w:color="auto"/>
      </w:divBdr>
      <w:divsChild>
        <w:div w:id="1803382817">
          <w:marLeft w:val="446"/>
          <w:marRight w:val="0"/>
          <w:marTop w:val="0"/>
          <w:marBottom w:val="0"/>
          <w:divBdr>
            <w:top w:val="none" w:sz="0" w:space="0" w:color="auto"/>
            <w:left w:val="none" w:sz="0" w:space="0" w:color="auto"/>
            <w:bottom w:val="none" w:sz="0" w:space="0" w:color="auto"/>
            <w:right w:val="none" w:sz="0" w:space="0" w:color="auto"/>
          </w:divBdr>
        </w:div>
        <w:div w:id="440220123">
          <w:marLeft w:val="446"/>
          <w:marRight w:val="0"/>
          <w:marTop w:val="0"/>
          <w:marBottom w:val="0"/>
          <w:divBdr>
            <w:top w:val="none" w:sz="0" w:space="0" w:color="auto"/>
            <w:left w:val="none" w:sz="0" w:space="0" w:color="auto"/>
            <w:bottom w:val="none" w:sz="0" w:space="0" w:color="auto"/>
            <w:right w:val="none" w:sz="0" w:space="0" w:color="auto"/>
          </w:divBdr>
        </w:div>
        <w:div w:id="2053767741">
          <w:marLeft w:val="446"/>
          <w:marRight w:val="0"/>
          <w:marTop w:val="0"/>
          <w:marBottom w:val="0"/>
          <w:divBdr>
            <w:top w:val="none" w:sz="0" w:space="0" w:color="auto"/>
            <w:left w:val="none" w:sz="0" w:space="0" w:color="auto"/>
            <w:bottom w:val="none" w:sz="0" w:space="0" w:color="auto"/>
            <w:right w:val="none" w:sz="0" w:space="0" w:color="auto"/>
          </w:divBdr>
        </w:div>
        <w:div w:id="1485317659">
          <w:marLeft w:val="446"/>
          <w:marRight w:val="0"/>
          <w:marTop w:val="0"/>
          <w:marBottom w:val="0"/>
          <w:divBdr>
            <w:top w:val="none" w:sz="0" w:space="0" w:color="auto"/>
            <w:left w:val="none" w:sz="0" w:space="0" w:color="auto"/>
            <w:bottom w:val="none" w:sz="0" w:space="0" w:color="auto"/>
            <w:right w:val="none" w:sz="0" w:space="0" w:color="auto"/>
          </w:divBdr>
        </w:div>
      </w:divsChild>
    </w:div>
    <w:div w:id="1862282707">
      <w:bodyDiv w:val="1"/>
      <w:marLeft w:val="0"/>
      <w:marRight w:val="0"/>
      <w:marTop w:val="0"/>
      <w:marBottom w:val="0"/>
      <w:divBdr>
        <w:top w:val="none" w:sz="0" w:space="0" w:color="auto"/>
        <w:left w:val="none" w:sz="0" w:space="0" w:color="auto"/>
        <w:bottom w:val="none" w:sz="0" w:space="0" w:color="auto"/>
        <w:right w:val="none" w:sz="0" w:space="0" w:color="auto"/>
      </w:divBdr>
      <w:divsChild>
        <w:div w:id="1153378643">
          <w:marLeft w:val="360"/>
          <w:marRight w:val="0"/>
          <w:marTop w:val="200"/>
          <w:marBottom w:val="0"/>
          <w:divBdr>
            <w:top w:val="none" w:sz="0" w:space="0" w:color="auto"/>
            <w:left w:val="none" w:sz="0" w:space="0" w:color="auto"/>
            <w:bottom w:val="none" w:sz="0" w:space="0" w:color="auto"/>
            <w:right w:val="none" w:sz="0" w:space="0" w:color="auto"/>
          </w:divBdr>
        </w:div>
      </w:divsChild>
    </w:div>
    <w:div w:id="1869827541">
      <w:bodyDiv w:val="1"/>
      <w:marLeft w:val="0"/>
      <w:marRight w:val="0"/>
      <w:marTop w:val="0"/>
      <w:marBottom w:val="0"/>
      <w:divBdr>
        <w:top w:val="none" w:sz="0" w:space="0" w:color="auto"/>
        <w:left w:val="none" w:sz="0" w:space="0" w:color="auto"/>
        <w:bottom w:val="none" w:sz="0" w:space="0" w:color="auto"/>
        <w:right w:val="none" w:sz="0" w:space="0" w:color="auto"/>
      </w:divBdr>
    </w:div>
    <w:div w:id="1879973093">
      <w:bodyDiv w:val="1"/>
      <w:marLeft w:val="0"/>
      <w:marRight w:val="0"/>
      <w:marTop w:val="0"/>
      <w:marBottom w:val="0"/>
      <w:divBdr>
        <w:top w:val="none" w:sz="0" w:space="0" w:color="auto"/>
        <w:left w:val="none" w:sz="0" w:space="0" w:color="auto"/>
        <w:bottom w:val="none" w:sz="0" w:space="0" w:color="auto"/>
        <w:right w:val="none" w:sz="0" w:space="0" w:color="auto"/>
      </w:divBdr>
    </w:div>
    <w:div w:id="1903515539">
      <w:bodyDiv w:val="1"/>
      <w:marLeft w:val="0"/>
      <w:marRight w:val="0"/>
      <w:marTop w:val="0"/>
      <w:marBottom w:val="0"/>
      <w:divBdr>
        <w:top w:val="none" w:sz="0" w:space="0" w:color="auto"/>
        <w:left w:val="none" w:sz="0" w:space="0" w:color="auto"/>
        <w:bottom w:val="none" w:sz="0" w:space="0" w:color="auto"/>
        <w:right w:val="none" w:sz="0" w:space="0" w:color="auto"/>
      </w:divBdr>
      <w:divsChild>
        <w:div w:id="174655322">
          <w:marLeft w:val="547"/>
          <w:marRight w:val="0"/>
          <w:marTop w:val="160"/>
          <w:marBottom w:val="0"/>
          <w:divBdr>
            <w:top w:val="none" w:sz="0" w:space="0" w:color="auto"/>
            <w:left w:val="none" w:sz="0" w:space="0" w:color="auto"/>
            <w:bottom w:val="none" w:sz="0" w:space="0" w:color="auto"/>
            <w:right w:val="none" w:sz="0" w:space="0" w:color="auto"/>
          </w:divBdr>
        </w:div>
        <w:div w:id="671954247">
          <w:marLeft w:val="547"/>
          <w:marRight w:val="0"/>
          <w:marTop w:val="160"/>
          <w:marBottom w:val="0"/>
          <w:divBdr>
            <w:top w:val="none" w:sz="0" w:space="0" w:color="auto"/>
            <w:left w:val="none" w:sz="0" w:space="0" w:color="auto"/>
            <w:bottom w:val="none" w:sz="0" w:space="0" w:color="auto"/>
            <w:right w:val="none" w:sz="0" w:space="0" w:color="auto"/>
          </w:divBdr>
        </w:div>
        <w:div w:id="1001422599">
          <w:marLeft w:val="547"/>
          <w:marRight w:val="0"/>
          <w:marTop w:val="160"/>
          <w:marBottom w:val="0"/>
          <w:divBdr>
            <w:top w:val="none" w:sz="0" w:space="0" w:color="auto"/>
            <w:left w:val="none" w:sz="0" w:space="0" w:color="auto"/>
            <w:bottom w:val="none" w:sz="0" w:space="0" w:color="auto"/>
            <w:right w:val="none" w:sz="0" w:space="0" w:color="auto"/>
          </w:divBdr>
        </w:div>
        <w:div w:id="400299653">
          <w:marLeft w:val="547"/>
          <w:marRight w:val="0"/>
          <w:marTop w:val="160"/>
          <w:marBottom w:val="0"/>
          <w:divBdr>
            <w:top w:val="none" w:sz="0" w:space="0" w:color="auto"/>
            <w:left w:val="none" w:sz="0" w:space="0" w:color="auto"/>
            <w:bottom w:val="none" w:sz="0" w:space="0" w:color="auto"/>
            <w:right w:val="none" w:sz="0" w:space="0" w:color="auto"/>
          </w:divBdr>
        </w:div>
      </w:divsChild>
    </w:div>
    <w:div w:id="1908489250">
      <w:bodyDiv w:val="1"/>
      <w:marLeft w:val="0"/>
      <w:marRight w:val="0"/>
      <w:marTop w:val="0"/>
      <w:marBottom w:val="0"/>
      <w:divBdr>
        <w:top w:val="none" w:sz="0" w:space="0" w:color="auto"/>
        <w:left w:val="none" w:sz="0" w:space="0" w:color="auto"/>
        <w:bottom w:val="none" w:sz="0" w:space="0" w:color="auto"/>
        <w:right w:val="none" w:sz="0" w:space="0" w:color="auto"/>
      </w:divBdr>
    </w:div>
    <w:div w:id="1912540049">
      <w:bodyDiv w:val="1"/>
      <w:marLeft w:val="0"/>
      <w:marRight w:val="0"/>
      <w:marTop w:val="0"/>
      <w:marBottom w:val="0"/>
      <w:divBdr>
        <w:top w:val="none" w:sz="0" w:space="0" w:color="auto"/>
        <w:left w:val="none" w:sz="0" w:space="0" w:color="auto"/>
        <w:bottom w:val="none" w:sz="0" w:space="0" w:color="auto"/>
        <w:right w:val="none" w:sz="0" w:space="0" w:color="auto"/>
      </w:divBdr>
    </w:div>
    <w:div w:id="1921408474">
      <w:bodyDiv w:val="1"/>
      <w:marLeft w:val="0"/>
      <w:marRight w:val="0"/>
      <w:marTop w:val="0"/>
      <w:marBottom w:val="0"/>
      <w:divBdr>
        <w:top w:val="none" w:sz="0" w:space="0" w:color="auto"/>
        <w:left w:val="none" w:sz="0" w:space="0" w:color="auto"/>
        <w:bottom w:val="none" w:sz="0" w:space="0" w:color="auto"/>
        <w:right w:val="none" w:sz="0" w:space="0" w:color="auto"/>
      </w:divBdr>
      <w:divsChild>
        <w:div w:id="1760784370">
          <w:marLeft w:val="446"/>
          <w:marRight w:val="0"/>
          <w:marTop w:val="0"/>
          <w:marBottom w:val="0"/>
          <w:divBdr>
            <w:top w:val="none" w:sz="0" w:space="0" w:color="auto"/>
            <w:left w:val="none" w:sz="0" w:space="0" w:color="auto"/>
            <w:bottom w:val="none" w:sz="0" w:space="0" w:color="auto"/>
            <w:right w:val="none" w:sz="0" w:space="0" w:color="auto"/>
          </w:divBdr>
        </w:div>
        <w:div w:id="298463591">
          <w:marLeft w:val="446"/>
          <w:marRight w:val="0"/>
          <w:marTop w:val="0"/>
          <w:marBottom w:val="0"/>
          <w:divBdr>
            <w:top w:val="none" w:sz="0" w:space="0" w:color="auto"/>
            <w:left w:val="none" w:sz="0" w:space="0" w:color="auto"/>
            <w:bottom w:val="none" w:sz="0" w:space="0" w:color="auto"/>
            <w:right w:val="none" w:sz="0" w:space="0" w:color="auto"/>
          </w:divBdr>
        </w:div>
        <w:div w:id="1685353547">
          <w:marLeft w:val="446"/>
          <w:marRight w:val="0"/>
          <w:marTop w:val="0"/>
          <w:marBottom w:val="0"/>
          <w:divBdr>
            <w:top w:val="none" w:sz="0" w:space="0" w:color="auto"/>
            <w:left w:val="none" w:sz="0" w:space="0" w:color="auto"/>
            <w:bottom w:val="none" w:sz="0" w:space="0" w:color="auto"/>
            <w:right w:val="none" w:sz="0" w:space="0" w:color="auto"/>
          </w:divBdr>
        </w:div>
        <w:div w:id="717046940">
          <w:marLeft w:val="446"/>
          <w:marRight w:val="0"/>
          <w:marTop w:val="0"/>
          <w:marBottom w:val="0"/>
          <w:divBdr>
            <w:top w:val="none" w:sz="0" w:space="0" w:color="auto"/>
            <w:left w:val="none" w:sz="0" w:space="0" w:color="auto"/>
            <w:bottom w:val="none" w:sz="0" w:space="0" w:color="auto"/>
            <w:right w:val="none" w:sz="0" w:space="0" w:color="auto"/>
          </w:divBdr>
        </w:div>
        <w:div w:id="97989231">
          <w:marLeft w:val="446"/>
          <w:marRight w:val="0"/>
          <w:marTop w:val="0"/>
          <w:marBottom w:val="0"/>
          <w:divBdr>
            <w:top w:val="none" w:sz="0" w:space="0" w:color="auto"/>
            <w:left w:val="none" w:sz="0" w:space="0" w:color="auto"/>
            <w:bottom w:val="none" w:sz="0" w:space="0" w:color="auto"/>
            <w:right w:val="none" w:sz="0" w:space="0" w:color="auto"/>
          </w:divBdr>
        </w:div>
        <w:div w:id="417599660">
          <w:marLeft w:val="446"/>
          <w:marRight w:val="0"/>
          <w:marTop w:val="0"/>
          <w:marBottom w:val="0"/>
          <w:divBdr>
            <w:top w:val="none" w:sz="0" w:space="0" w:color="auto"/>
            <w:left w:val="none" w:sz="0" w:space="0" w:color="auto"/>
            <w:bottom w:val="none" w:sz="0" w:space="0" w:color="auto"/>
            <w:right w:val="none" w:sz="0" w:space="0" w:color="auto"/>
          </w:divBdr>
        </w:div>
        <w:div w:id="1727141052">
          <w:marLeft w:val="446"/>
          <w:marRight w:val="0"/>
          <w:marTop w:val="0"/>
          <w:marBottom w:val="0"/>
          <w:divBdr>
            <w:top w:val="none" w:sz="0" w:space="0" w:color="auto"/>
            <w:left w:val="none" w:sz="0" w:space="0" w:color="auto"/>
            <w:bottom w:val="none" w:sz="0" w:space="0" w:color="auto"/>
            <w:right w:val="none" w:sz="0" w:space="0" w:color="auto"/>
          </w:divBdr>
        </w:div>
        <w:div w:id="1371415907">
          <w:marLeft w:val="446"/>
          <w:marRight w:val="0"/>
          <w:marTop w:val="0"/>
          <w:marBottom w:val="0"/>
          <w:divBdr>
            <w:top w:val="none" w:sz="0" w:space="0" w:color="auto"/>
            <w:left w:val="none" w:sz="0" w:space="0" w:color="auto"/>
            <w:bottom w:val="none" w:sz="0" w:space="0" w:color="auto"/>
            <w:right w:val="none" w:sz="0" w:space="0" w:color="auto"/>
          </w:divBdr>
        </w:div>
        <w:div w:id="351155282">
          <w:marLeft w:val="446"/>
          <w:marRight w:val="0"/>
          <w:marTop w:val="0"/>
          <w:marBottom w:val="0"/>
          <w:divBdr>
            <w:top w:val="none" w:sz="0" w:space="0" w:color="auto"/>
            <w:left w:val="none" w:sz="0" w:space="0" w:color="auto"/>
            <w:bottom w:val="none" w:sz="0" w:space="0" w:color="auto"/>
            <w:right w:val="none" w:sz="0" w:space="0" w:color="auto"/>
          </w:divBdr>
        </w:div>
        <w:div w:id="467672559">
          <w:marLeft w:val="446"/>
          <w:marRight w:val="0"/>
          <w:marTop w:val="0"/>
          <w:marBottom w:val="0"/>
          <w:divBdr>
            <w:top w:val="none" w:sz="0" w:space="0" w:color="auto"/>
            <w:left w:val="none" w:sz="0" w:space="0" w:color="auto"/>
            <w:bottom w:val="none" w:sz="0" w:space="0" w:color="auto"/>
            <w:right w:val="none" w:sz="0" w:space="0" w:color="auto"/>
          </w:divBdr>
        </w:div>
      </w:divsChild>
    </w:div>
    <w:div w:id="1939211077">
      <w:bodyDiv w:val="1"/>
      <w:marLeft w:val="0"/>
      <w:marRight w:val="0"/>
      <w:marTop w:val="0"/>
      <w:marBottom w:val="0"/>
      <w:divBdr>
        <w:top w:val="none" w:sz="0" w:space="0" w:color="auto"/>
        <w:left w:val="none" w:sz="0" w:space="0" w:color="auto"/>
        <w:bottom w:val="none" w:sz="0" w:space="0" w:color="auto"/>
        <w:right w:val="none" w:sz="0" w:space="0" w:color="auto"/>
      </w:divBdr>
    </w:div>
    <w:div w:id="1948079520">
      <w:bodyDiv w:val="1"/>
      <w:marLeft w:val="0"/>
      <w:marRight w:val="0"/>
      <w:marTop w:val="0"/>
      <w:marBottom w:val="0"/>
      <w:divBdr>
        <w:top w:val="none" w:sz="0" w:space="0" w:color="auto"/>
        <w:left w:val="none" w:sz="0" w:space="0" w:color="auto"/>
        <w:bottom w:val="none" w:sz="0" w:space="0" w:color="auto"/>
        <w:right w:val="none" w:sz="0" w:space="0" w:color="auto"/>
      </w:divBdr>
    </w:div>
    <w:div w:id="1953123617">
      <w:bodyDiv w:val="1"/>
      <w:marLeft w:val="0"/>
      <w:marRight w:val="0"/>
      <w:marTop w:val="0"/>
      <w:marBottom w:val="0"/>
      <w:divBdr>
        <w:top w:val="none" w:sz="0" w:space="0" w:color="auto"/>
        <w:left w:val="none" w:sz="0" w:space="0" w:color="auto"/>
        <w:bottom w:val="none" w:sz="0" w:space="0" w:color="auto"/>
        <w:right w:val="none" w:sz="0" w:space="0" w:color="auto"/>
      </w:divBdr>
    </w:div>
    <w:div w:id="1954748965">
      <w:bodyDiv w:val="1"/>
      <w:marLeft w:val="0"/>
      <w:marRight w:val="0"/>
      <w:marTop w:val="0"/>
      <w:marBottom w:val="0"/>
      <w:divBdr>
        <w:top w:val="none" w:sz="0" w:space="0" w:color="auto"/>
        <w:left w:val="none" w:sz="0" w:space="0" w:color="auto"/>
        <w:bottom w:val="none" w:sz="0" w:space="0" w:color="auto"/>
        <w:right w:val="none" w:sz="0" w:space="0" w:color="auto"/>
      </w:divBdr>
      <w:divsChild>
        <w:div w:id="924993420">
          <w:marLeft w:val="360"/>
          <w:marRight w:val="0"/>
          <w:marTop w:val="200"/>
          <w:marBottom w:val="0"/>
          <w:divBdr>
            <w:top w:val="none" w:sz="0" w:space="0" w:color="auto"/>
            <w:left w:val="none" w:sz="0" w:space="0" w:color="auto"/>
            <w:bottom w:val="none" w:sz="0" w:space="0" w:color="auto"/>
            <w:right w:val="none" w:sz="0" w:space="0" w:color="auto"/>
          </w:divBdr>
        </w:div>
      </w:divsChild>
    </w:div>
    <w:div w:id="1976569424">
      <w:bodyDiv w:val="1"/>
      <w:marLeft w:val="0"/>
      <w:marRight w:val="0"/>
      <w:marTop w:val="0"/>
      <w:marBottom w:val="0"/>
      <w:divBdr>
        <w:top w:val="none" w:sz="0" w:space="0" w:color="auto"/>
        <w:left w:val="none" w:sz="0" w:space="0" w:color="auto"/>
        <w:bottom w:val="none" w:sz="0" w:space="0" w:color="auto"/>
        <w:right w:val="none" w:sz="0" w:space="0" w:color="auto"/>
      </w:divBdr>
    </w:div>
    <w:div w:id="2014255924">
      <w:bodyDiv w:val="1"/>
      <w:marLeft w:val="0"/>
      <w:marRight w:val="0"/>
      <w:marTop w:val="0"/>
      <w:marBottom w:val="0"/>
      <w:divBdr>
        <w:top w:val="none" w:sz="0" w:space="0" w:color="auto"/>
        <w:left w:val="none" w:sz="0" w:space="0" w:color="auto"/>
        <w:bottom w:val="none" w:sz="0" w:space="0" w:color="auto"/>
        <w:right w:val="none" w:sz="0" w:space="0" w:color="auto"/>
      </w:divBdr>
    </w:div>
    <w:div w:id="2037609788">
      <w:bodyDiv w:val="1"/>
      <w:marLeft w:val="0"/>
      <w:marRight w:val="0"/>
      <w:marTop w:val="0"/>
      <w:marBottom w:val="0"/>
      <w:divBdr>
        <w:top w:val="none" w:sz="0" w:space="0" w:color="auto"/>
        <w:left w:val="none" w:sz="0" w:space="0" w:color="auto"/>
        <w:bottom w:val="none" w:sz="0" w:space="0" w:color="auto"/>
        <w:right w:val="none" w:sz="0" w:space="0" w:color="auto"/>
      </w:divBdr>
      <w:divsChild>
        <w:div w:id="507646400">
          <w:marLeft w:val="360"/>
          <w:marRight w:val="0"/>
          <w:marTop w:val="200"/>
          <w:marBottom w:val="0"/>
          <w:divBdr>
            <w:top w:val="none" w:sz="0" w:space="0" w:color="auto"/>
            <w:left w:val="none" w:sz="0" w:space="0" w:color="auto"/>
            <w:bottom w:val="none" w:sz="0" w:space="0" w:color="auto"/>
            <w:right w:val="none" w:sz="0" w:space="0" w:color="auto"/>
          </w:divBdr>
        </w:div>
        <w:div w:id="486171244">
          <w:marLeft w:val="1080"/>
          <w:marRight w:val="0"/>
          <w:marTop w:val="100"/>
          <w:marBottom w:val="0"/>
          <w:divBdr>
            <w:top w:val="none" w:sz="0" w:space="0" w:color="auto"/>
            <w:left w:val="none" w:sz="0" w:space="0" w:color="auto"/>
            <w:bottom w:val="none" w:sz="0" w:space="0" w:color="auto"/>
            <w:right w:val="none" w:sz="0" w:space="0" w:color="auto"/>
          </w:divBdr>
        </w:div>
        <w:div w:id="928391770">
          <w:marLeft w:val="1080"/>
          <w:marRight w:val="0"/>
          <w:marTop w:val="100"/>
          <w:marBottom w:val="0"/>
          <w:divBdr>
            <w:top w:val="none" w:sz="0" w:space="0" w:color="auto"/>
            <w:left w:val="none" w:sz="0" w:space="0" w:color="auto"/>
            <w:bottom w:val="none" w:sz="0" w:space="0" w:color="auto"/>
            <w:right w:val="none" w:sz="0" w:space="0" w:color="auto"/>
          </w:divBdr>
        </w:div>
      </w:divsChild>
    </w:div>
    <w:div w:id="2040667082">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6">
          <w:marLeft w:val="547"/>
          <w:marRight w:val="0"/>
          <w:marTop w:val="0"/>
          <w:marBottom w:val="0"/>
          <w:divBdr>
            <w:top w:val="none" w:sz="0" w:space="0" w:color="auto"/>
            <w:left w:val="none" w:sz="0" w:space="0" w:color="auto"/>
            <w:bottom w:val="none" w:sz="0" w:space="0" w:color="auto"/>
            <w:right w:val="none" w:sz="0" w:space="0" w:color="auto"/>
          </w:divBdr>
        </w:div>
        <w:div w:id="1279601923">
          <w:marLeft w:val="547"/>
          <w:marRight w:val="0"/>
          <w:marTop w:val="0"/>
          <w:marBottom w:val="0"/>
          <w:divBdr>
            <w:top w:val="none" w:sz="0" w:space="0" w:color="auto"/>
            <w:left w:val="none" w:sz="0" w:space="0" w:color="auto"/>
            <w:bottom w:val="none" w:sz="0" w:space="0" w:color="auto"/>
            <w:right w:val="none" w:sz="0" w:space="0" w:color="auto"/>
          </w:divBdr>
        </w:div>
        <w:div w:id="1613902161">
          <w:marLeft w:val="547"/>
          <w:marRight w:val="0"/>
          <w:marTop w:val="0"/>
          <w:marBottom w:val="0"/>
          <w:divBdr>
            <w:top w:val="none" w:sz="0" w:space="0" w:color="auto"/>
            <w:left w:val="none" w:sz="0" w:space="0" w:color="auto"/>
            <w:bottom w:val="none" w:sz="0" w:space="0" w:color="auto"/>
            <w:right w:val="none" w:sz="0" w:space="0" w:color="auto"/>
          </w:divBdr>
        </w:div>
      </w:divsChild>
    </w:div>
    <w:div w:id="2044475240">
      <w:bodyDiv w:val="1"/>
      <w:marLeft w:val="0"/>
      <w:marRight w:val="0"/>
      <w:marTop w:val="0"/>
      <w:marBottom w:val="0"/>
      <w:divBdr>
        <w:top w:val="none" w:sz="0" w:space="0" w:color="auto"/>
        <w:left w:val="none" w:sz="0" w:space="0" w:color="auto"/>
        <w:bottom w:val="none" w:sz="0" w:space="0" w:color="auto"/>
        <w:right w:val="none" w:sz="0" w:space="0" w:color="auto"/>
      </w:divBdr>
    </w:div>
    <w:div w:id="2048218679">
      <w:bodyDiv w:val="1"/>
      <w:marLeft w:val="0"/>
      <w:marRight w:val="0"/>
      <w:marTop w:val="0"/>
      <w:marBottom w:val="0"/>
      <w:divBdr>
        <w:top w:val="none" w:sz="0" w:space="0" w:color="auto"/>
        <w:left w:val="none" w:sz="0" w:space="0" w:color="auto"/>
        <w:bottom w:val="none" w:sz="0" w:space="0" w:color="auto"/>
        <w:right w:val="none" w:sz="0" w:space="0" w:color="auto"/>
      </w:divBdr>
    </w:div>
    <w:div w:id="2063823335">
      <w:bodyDiv w:val="1"/>
      <w:marLeft w:val="0"/>
      <w:marRight w:val="0"/>
      <w:marTop w:val="0"/>
      <w:marBottom w:val="0"/>
      <w:divBdr>
        <w:top w:val="none" w:sz="0" w:space="0" w:color="auto"/>
        <w:left w:val="none" w:sz="0" w:space="0" w:color="auto"/>
        <w:bottom w:val="none" w:sz="0" w:space="0" w:color="auto"/>
        <w:right w:val="none" w:sz="0" w:space="0" w:color="auto"/>
      </w:divBdr>
      <w:divsChild>
        <w:div w:id="1304773476">
          <w:marLeft w:val="562"/>
          <w:marRight w:val="0"/>
          <w:marTop w:val="115"/>
          <w:marBottom w:val="0"/>
          <w:divBdr>
            <w:top w:val="none" w:sz="0" w:space="0" w:color="auto"/>
            <w:left w:val="none" w:sz="0" w:space="0" w:color="auto"/>
            <w:bottom w:val="none" w:sz="0" w:space="0" w:color="auto"/>
            <w:right w:val="none" w:sz="0" w:space="0" w:color="auto"/>
          </w:divBdr>
        </w:div>
      </w:divsChild>
    </w:div>
    <w:div w:id="2073042047">
      <w:bodyDiv w:val="1"/>
      <w:marLeft w:val="0"/>
      <w:marRight w:val="0"/>
      <w:marTop w:val="0"/>
      <w:marBottom w:val="0"/>
      <w:divBdr>
        <w:top w:val="none" w:sz="0" w:space="0" w:color="auto"/>
        <w:left w:val="none" w:sz="0" w:space="0" w:color="auto"/>
        <w:bottom w:val="none" w:sz="0" w:space="0" w:color="auto"/>
        <w:right w:val="none" w:sz="0" w:space="0" w:color="auto"/>
      </w:divBdr>
    </w:div>
    <w:div w:id="2083943051">
      <w:bodyDiv w:val="1"/>
      <w:marLeft w:val="0"/>
      <w:marRight w:val="0"/>
      <w:marTop w:val="0"/>
      <w:marBottom w:val="0"/>
      <w:divBdr>
        <w:top w:val="none" w:sz="0" w:space="0" w:color="auto"/>
        <w:left w:val="none" w:sz="0" w:space="0" w:color="auto"/>
        <w:bottom w:val="none" w:sz="0" w:space="0" w:color="auto"/>
        <w:right w:val="none" w:sz="0" w:space="0" w:color="auto"/>
      </w:divBdr>
      <w:divsChild>
        <w:div w:id="1644191844">
          <w:marLeft w:val="547"/>
          <w:marRight w:val="0"/>
          <w:marTop w:val="154"/>
          <w:marBottom w:val="0"/>
          <w:divBdr>
            <w:top w:val="none" w:sz="0" w:space="0" w:color="auto"/>
            <w:left w:val="none" w:sz="0" w:space="0" w:color="auto"/>
            <w:bottom w:val="none" w:sz="0" w:space="0" w:color="auto"/>
            <w:right w:val="none" w:sz="0" w:space="0" w:color="auto"/>
          </w:divBdr>
        </w:div>
      </w:divsChild>
    </w:div>
    <w:div w:id="2098937543">
      <w:bodyDiv w:val="1"/>
      <w:marLeft w:val="0"/>
      <w:marRight w:val="0"/>
      <w:marTop w:val="0"/>
      <w:marBottom w:val="0"/>
      <w:divBdr>
        <w:top w:val="none" w:sz="0" w:space="0" w:color="auto"/>
        <w:left w:val="none" w:sz="0" w:space="0" w:color="auto"/>
        <w:bottom w:val="none" w:sz="0" w:space="0" w:color="auto"/>
        <w:right w:val="none" w:sz="0" w:space="0" w:color="auto"/>
      </w:divBdr>
    </w:div>
    <w:div w:id="2144342469">
      <w:bodyDiv w:val="1"/>
      <w:marLeft w:val="0"/>
      <w:marRight w:val="0"/>
      <w:marTop w:val="0"/>
      <w:marBottom w:val="0"/>
      <w:divBdr>
        <w:top w:val="none" w:sz="0" w:space="0" w:color="auto"/>
        <w:left w:val="none" w:sz="0" w:space="0" w:color="auto"/>
        <w:bottom w:val="none" w:sz="0" w:space="0" w:color="auto"/>
        <w:right w:val="none" w:sz="0" w:space="0" w:color="auto"/>
      </w:divBdr>
      <w:divsChild>
        <w:div w:id="6183293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0D0C2-2ABF-634B-99A6-4E05576B1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10</Pages>
  <Words>2751</Words>
  <Characters>15683</Characters>
  <Application>Microsoft Office Word</Application>
  <DocSecurity>0</DocSecurity>
  <Lines>130</Lines>
  <Paragraphs>36</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Nuclear Medical Imaging Sciences Steering Committee Meeting</vt:lpstr>
      <vt:lpstr>Nuclear Medical Imaging Sciences Steering Committee Meeting</vt:lpstr>
      <vt:lpstr>Nuclear Medical Imaging Sciences Steering Committee Meeting</vt:lpstr>
    </vt:vector>
  </TitlesOfParts>
  <Manager>Robert Miyaoka</Manager>
  <Company>IEEE NMISC</Company>
  <LinksUpToDate>false</LinksUpToDate>
  <CharactersWithSpaces>18398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Medical Imaging Sciences Steering Committee Meeting</dc:title>
  <dc:subject>Agenda, AGM2010</dc:subject>
  <dc:creator>George Kontaxakis</dc:creator>
  <cp:lastModifiedBy>Nikolaos A. Karakatsanis</cp:lastModifiedBy>
  <cp:revision>9</cp:revision>
  <cp:lastPrinted>2016-10-19T21:59:00Z</cp:lastPrinted>
  <dcterms:created xsi:type="dcterms:W3CDTF">2021-11-01T17:09:00Z</dcterms:created>
  <dcterms:modified xsi:type="dcterms:W3CDTF">2021-11-01T20:13:00Z</dcterms:modified>
</cp:coreProperties>
</file>