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01F04" w14:textId="77777777" w:rsidR="000C602A" w:rsidRDefault="000C602A">
      <w:pPr>
        <w:pStyle w:val="Header"/>
        <w:jc w:val="center"/>
        <w:rPr>
          <w:rFonts w:ascii="Times New Roman" w:hAnsi="Times New Roman"/>
          <w:b/>
        </w:rPr>
      </w:pPr>
    </w:p>
    <w:tbl>
      <w:tblPr>
        <w:tblW w:w="0" w:type="auto"/>
        <w:tblLayout w:type="fixed"/>
        <w:tblLook w:val="0000" w:firstRow="0" w:lastRow="0" w:firstColumn="0" w:lastColumn="0" w:noHBand="0" w:noVBand="0"/>
      </w:tblPr>
      <w:tblGrid>
        <w:gridCol w:w="3096"/>
        <w:gridCol w:w="6480"/>
      </w:tblGrid>
      <w:tr w:rsidR="000C602A" w14:paraId="626C8762" w14:textId="77777777">
        <w:tc>
          <w:tcPr>
            <w:tcW w:w="3096" w:type="dxa"/>
            <w:vAlign w:val="center"/>
          </w:tcPr>
          <w:p w14:paraId="24C2A0B7" w14:textId="559069E1" w:rsidR="000C602A" w:rsidRDefault="00F5323D">
            <w:pPr>
              <w:pStyle w:val="Header"/>
              <w:jc w:val="center"/>
              <w:rPr>
                <w:rFonts w:ascii="Times New Roman" w:hAnsi="Times New Roman"/>
                <w:b/>
              </w:rPr>
            </w:pPr>
            <w:r>
              <w:rPr>
                <w:rFonts w:ascii="Times New Roman" w:hAnsi="Times New Roman"/>
                <w:b/>
                <w:noProof/>
              </w:rPr>
              <w:drawing>
                <wp:inline distT="0" distB="0" distL="0" distR="0" wp14:anchorId="67A48268" wp14:editId="2E8F9694">
                  <wp:extent cx="1828800" cy="431800"/>
                  <wp:effectExtent l="0" t="0" r="0" b="0"/>
                  <wp:docPr id="1" name="Picture 1" descr="num5(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5(0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31800"/>
                          </a:xfrm>
                          <a:prstGeom prst="rect">
                            <a:avLst/>
                          </a:prstGeom>
                          <a:noFill/>
                          <a:ln>
                            <a:noFill/>
                          </a:ln>
                        </pic:spPr>
                      </pic:pic>
                    </a:graphicData>
                  </a:graphic>
                </wp:inline>
              </w:drawing>
            </w:r>
          </w:p>
        </w:tc>
        <w:tc>
          <w:tcPr>
            <w:tcW w:w="6480" w:type="dxa"/>
          </w:tcPr>
          <w:p w14:paraId="599C522A" w14:textId="77777777" w:rsidR="000C602A" w:rsidRDefault="000C602A">
            <w:pPr>
              <w:pStyle w:val="Header"/>
              <w:jc w:val="center"/>
              <w:rPr>
                <w:rFonts w:ascii="Times New Roman" w:hAnsi="Times New Roman"/>
                <w:b/>
              </w:rPr>
            </w:pPr>
            <w:r>
              <w:rPr>
                <w:rFonts w:ascii="Times New Roman" w:hAnsi="Times New Roman"/>
                <w:b/>
              </w:rPr>
              <w:t>IEEE Nuclear and Plasma Sciences Society</w:t>
            </w:r>
          </w:p>
          <w:p w14:paraId="5D08EC40" w14:textId="77777777" w:rsidR="000C602A" w:rsidRDefault="000C602A">
            <w:pPr>
              <w:pStyle w:val="Header"/>
              <w:jc w:val="center"/>
              <w:rPr>
                <w:rFonts w:ascii="Times New Roman" w:hAnsi="Times New Roman"/>
                <w:b/>
              </w:rPr>
            </w:pPr>
          </w:p>
          <w:p w14:paraId="3A5C28AB" w14:textId="77777777" w:rsidR="000C602A" w:rsidRDefault="000C602A">
            <w:pPr>
              <w:pStyle w:val="Header"/>
              <w:jc w:val="center"/>
              <w:rPr>
                <w:rFonts w:ascii="Times New Roman" w:hAnsi="Times New Roman"/>
                <w:b/>
              </w:rPr>
            </w:pPr>
            <w:r>
              <w:rPr>
                <w:rFonts w:ascii="Times New Roman" w:hAnsi="Times New Roman"/>
                <w:b/>
              </w:rPr>
              <w:t>NOMINATION FORM FOR THE ANNUAL</w:t>
            </w:r>
          </w:p>
          <w:p w14:paraId="7C9104A7" w14:textId="77777777" w:rsidR="000C602A" w:rsidRDefault="000C602A">
            <w:pPr>
              <w:pStyle w:val="Header"/>
              <w:jc w:val="center"/>
              <w:rPr>
                <w:rFonts w:ascii="Times New Roman" w:hAnsi="Times New Roman"/>
                <w:b/>
              </w:rPr>
            </w:pPr>
            <w:r>
              <w:rPr>
                <w:rFonts w:ascii="Times New Roman" w:hAnsi="Times New Roman"/>
                <w:b/>
              </w:rPr>
              <w:t>RADIATION EFFECTS AWARD</w:t>
            </w:r>
          </w:p>
        </w:tc>
      </w:tr>
    </w:tbl>
    <w:p w14:paraId="7892993C" w14:textId="77777777" w:rsidR="000C602A" w:rsidRDefault="000C602A">
      <w:pPr>
        <w:rPr>
          <w:vanish/>
          <w:spacing w:val="-3"/>
        </w:rPr>
      </w:pPr>
    </w:p>
    <w:p w14:paraId="2B0D7C73"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 xml:space="preserve">Purpose of the Award: </w:t>
      </w:r>
    </w:p>
    <w:p w14:paraId="3F6BFFC0"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The purpose of the award is to recognize members of the Radiation Effects Community who have had a sustained history of outstanding and innovative </w:t>
      </w:r>
      <w:r>
        <w:rPr>
          <w:rFonts w:ascii="Times New Roman" w:hAnsi="Times New Roman"/>
          <w:i/>
          <w:iCs/>
          <w:spacing w:val="-2"/>
          <w:sz w:val="20"/>
        </w:rPr>
        <w:t>technical contributions</w:t>
      </w:r>
      <w:r>
        <w:rPr>
          <w:rFonts w:ascii="Times New Roman" w:hAnsi="Times New Roman"/>
          <w:spacing w:val="-2"/>
          <w:sz w:val="20"/>
        </w:rPr>
        <w:t xml:space="preserve"> and/or </w:t>
      </w:r>
      <w:r>
        <w:rPr>
          <w:rFonts w:ascii="Times New Roman" w:hAnsi="Times New Roman"/>
          <w:i/>
          <w:iCs/>
          <w:spacing w:val="-2"/>
          <w:sz w:val="20"/>
        </w:rPr>
        <w:t>leadership contributions</w:t>
      </w:r>
      <w:r>
        <w:rPr>
          <w:rFonts w:ascii="Times New Roman" w:hAnsi="Times New Roman"/>
          <w:spacing w:val="-2"/>
          <w:sz w:val="20"/>
        </w:rPr>
        <w:t xml:space="preserve"> to the Radiation Effects Community but </w:t>
      </w:r>
      <w:proofErr w:type="gramStart"/>
      <w:r>
        <w:rPr>
          <w:rFonts w:ascii="Times New Roman" w:hAnsi="Times New Roman"/>
          <w:spacing w:val="-2"/>
          <w:sz w:val="20"/>
        </w:rPr>
        <w:t>who may not have been honored by receiving other IEEE</w:t>
      </w:r>
      <w:proofErr w:type="gramEnd"/>
      <w:r>
        <w:rPr>
          <w:rFonts w:ascii="Times New Roman" w:hAnsi="Times New Roman"/>
          <w:spacing w:val="-2"/>
          <w:sz w:val="20"/>
        </w:rPr>
        <w:t xml:space="preserve"> awards such as a Merit Award, the Shea Award, or an IEEE Medal.</w:t>
      </w:r>
      <w:r w:rsidR="00AB657D" w:rsidRPr="00180E26">
        <w:rPr>
          <w:rFonts w:ascii="Times" w:eastAsia="ＭＳ 明朝" w:hAnsi="Times"/>
          <w:sz w:val="20"/>
        </w:rPr>
        <w:t xml:space="preserve"> </w:t>
      </w:r>
      <w:r w:rsidR="00AB657D" w:rsidRPr="00AB657D">
        <w:rPr>
          <w:rFonts w:ascii="Times New Roman" w:hAnsi="Times New Roman"/>
          <w:spacing w:val="-2"/>
          <w:sz w:val="20"/>
        </w:rPr>
        <w:t>It is</w:t>
      </w:r>
      <w:r w:rsidR="00AB657D">
        <w:rPr>
          <w:rFonts w:ascii="Times New Roman" w:hAnsi="Times New Roman"/>
          <w:spacing w:val="-2"/>
          <w:sz w:val="20"/>
        </w:rPr>
        <w:t xml:space="preserve"> also</w:t>
      </w:r>
      <w:r w:rsidR="00AB657D" w:rsidRPr="00AB657D">
        <w:rPr>
          <w:rFonts w:ascii="Times New Roman" w:hAnsi="Times New Roman"/>
          <w:spacing w:val="-2"/>
          <w:sz w:val="20"/>
        </w:rPr>
        <w:t xml:space="preserve"> the intent of the RESG to give special consideration for this award to members of the community who </w:t>
      </w:r>
      <w:r w:rsidR="00AC6E27">
        <w:rPr>
          <w:rFonts w:ascii="Times New Roman" w:hAnsi="Times New Roman"/>
          <w:spacing w:val="-2"/>
          <w:sz w:val="20"/>
        </w:rPr>
        <w:t xml:space="preserve">are </w:t>
      </w:r>
      <w:r w:rsidR="00AB657D" w:rsidRPr="00AB657D">
        <w:rPr>
          <w:rFonts w:ascii="Times New Roman" w:hAnsi="Times New Roman"/>
          <w:spacing w:val="-2"/>
          <w:sz w:val="20"/>
        </w:rPr>
        <w:t>IEEE/NPSS members.</w:t>
      </w:r>
    </w:p>
    <w:p w14:paraId="2D3F3687" w14:textId="77777777" w:rsidR="000C602A" w:rsidRDefault="000C602A">
      <w:pPr>
        <w:tabs>
          <w:tab w:val="left" w:pos="-720"/>
        </w:tabs>
        <w:suppressAutoHyphens/>
        <w:rPr>
          <w:rFonts w:ascii="Times New Roman" w:hAnsi="Times New Roman"/>
          <w:spacing w:val="-2"/>
          <w:sz w:val="20"/>
        </w:rPr>
      </w:pPr>
    </w:p>
    <w:p w14:paraId="6D1BA159"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Basis of the Award:</w:t>
      </w:r>
    </w:p>
    <w:p w14:paraId="5809B809"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A.   A substantial, long-term history of technical contributions that have had major impact on the Radiation Effects Community.  Examples include: benchmark work that initiated major research and development activities or a major body of work that provided a solution to a widely recognized problem in radiation effects.</w:t>
      </w:r>
    </w:p>
    <w:p w14:paraId="07E60FE8" w14:textId="77777777" w:rsidR="000C602A" w:rsidRDefault="000C602A">
      <w:pPr>
        <w:tabs>
          <w:tab w:val="left" w:pos="-720"/>
        </w:tabs>
        <w:suppressAutoHyphens/>
        <w:rPr>
          <w:rFonts w:ascii="Times New Roman" w:hAnsi="Times New Roman"/>
          <w:spacing w:val="-2"/>
          <w:sz w:val="20"/>
        </w:rPr>
      </w:pPr>
    </w:p>
    <w:p w14:paraId="1FFCFA92"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B.   A demonstrated long-term history of outstanding and innovative leadership contributions in support of the Radiation Effects Community.  Examples include: initiation or development of innovative approaches for promoting cooperation and exchange of technical information among members or outstanding leadership in support of the professional development of the members of the Radiation Effects Community.</w:t>
      </w:r>
    </w:p>
    <w:p w14:paraId="47256ADC" w14:textId="77777777" w:rsidR="000C602A" w:rsidRDefault="000C602A">
      <w:pPr>
        <w:tabs>
          <w:tab w:val="left" w:pos="-720"/>
        </w:tabs>
        <w:suppressAutoHyphens/>
        <w:rPr>
          <w:rFonts w:ascii="Times New Roman" w:hAnsi="Times New Roman"/>
          <w:spacing w:val="-2"/>
          <w:sz w:val="20"/>
        </w:rPr>
      </w:pPr>
    </w:p>
    <w:p w14:paraId="01816021"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Previous Award Recipients:</w:t>
      </w:r>
    </w:p>
    <w:tbl>
      <w:tblPr>
        <w:tblW w:w="0" w:type="auto"/>
        <w:tblLayout w:type="fixed"/>
        <w:tblLook w:val="0000" w:firstRow="0" w:lastRow="0" w:firstColumn="0" w:lastColumn="0" w:noHBand="0" w:noVBand="0"/>
      </w:tblPr>
      <w:tblGrid>
        <w:gridCol w:w="4788"/>
        <w:gridCol w:w="4788"/>
      </w:tblGrid>
      <w:tr w:rsidR="000C602A" w14:paraId="3C52D9E6" w14:textId="77777777">
        <w:tc>
          <w:tcPr>
            <w:tcW w:w="4788" w:type="dxa"/>
          </w:tcPr>
          <w:p w14:paraId="34A9F079" w14:textId="5AAEDCAB" w:rsidR="00D27D06" w:rsidRDefault="00D27D06"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2018</w:t>
            </w:r>
            <w:r w:rsidRPr="0070127F">
              <w:rPr>
                <w:rFonts w:ascii="Times New Roman" w:hAnsi="Times New Roman"/>
                <w:spacing w:val="-2"/>
                <w:sz w:val="20"/>
              </w:rPr>
              <w:tab/>
            </w:r>
            <w:r>
              <w:rPr>
                <w:rFonts w:ascii="Times New Roman" w:hAnsi="Times New Roman"/>
                <w:spacing w:val="-2"/>
                <w:sz w:val="20"/>
              </w:rPr>
              <w:t>Rocky Koga</w:t>
            </w:r>
          </w:p>
          <w:p w14:paraId="5B517C2C" w14:textId="7FCDFBE7" w:rsidR="00374649" w:rsidRDefault="00374649"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2017</w:t>
            </w:r>
            <w:r w:rsidR="00D27D06" w:rsidRPr="0070127F">
              <w:rPr>
                <w:rFonts w:ascii="Times New Roman" w:hAnsi="Times New Roman"/>
                <w:spacing w:val="-2"/>
                <w:sz w:val="20"/>
              </w:rPr>
              <w:tab/>
            </w:r>
            <w:r>
              <w:rPr>
                <w:rFonts w:ascii="Times New Roman" w:hAnsi="Times New Roman"/>
                <w:spacing w:val="-2"/>
                <w:sz w:val="20"/>
              </w:rPr>
              <w:t>Ronald L. Pease</w:t>
            </w:r>
          </w:p>
          <w:p w14:paraId="601587F0" w14:textId="0A82DBAF" w:rsidR="00AF28A5" w:rsidRDefault="00AF28A5"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2016</w:t>
            </w:r>
            <w:r w:rsidR="00D27D06" w:rsidRPr="0070127F">
              <w:rPr>
                <w:rFonts w:ascii="Times New Roman" w:hAnsi="Times New Roman"/>
                <w:spacing w:val="-2"/>
                <w:sz w:val="20"/>
              </w:rPr>
              <w:tab/>
            </w:r>
            <w:r>
              <w:rPr>
                <w:rFonts w:ascii="Times New Roman" w:hAnsi="Times New Roman"/>
                <w:spacing w:val="-2"/>
                <w:sz w:val="20"/>
              </w:rPr>
              <w:t xml:space="preserve">Jean-Luc </w:t>
            </w:r>
            <w:proofErr w:type="spellStart"/>
            <w:r>
              <w:rPr>
                <w:rFonts w:ascii="Times New Roman" w:hAnsi="Times New Roman"/>
                <w:spacing w:val="-2"/>
                <w:sz w:val="20"/>
              </w:rPr>
              <w:t>Leray</w:t>
            </w:r>
            <w:proofErr w:type="spellEnd"/>
          </w:p>
          <w:p w14:paraId="350CF355" w14:textId="720AA761" w:rsidR="000104C4" w:rsidRDefault="000104C4"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2015</w:t>
            </w:r>
            <w:r w:rsidR="00D27D06" w:rsidRPr="0070127F">
              <w:rPr>
                <w:rFonts w:ascii="Times New Roman" w:hAnsi="Times New Roman"/>
                <w:spacing w:val="-2"/>
                <w:sz w:val="20"/>
              </w:rPr>
              <w:tab/>
            </w:r>
            <w:r>
              <w:rPr>
                <w:rFonts w:ascii="Times New Roman" w:hAnsi="Times New Roman"/>
                <w:spacing w:val="-2"/>
                <w:sz w:val="20"/>
              </w:rPr>
              <w:t>Cheryl Marshall</w:t>
            </w:r>
          </w:p>
          <w:p w14:paraId="4CDFC1FE" w14:textId="00FDA36F" w:rsidR="001C4153" w:rsidRDefault="001C4153"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2014</w:t>
            </w:r>
            <w:r w:rsidR="00D27D06" w:rsidRPr="0070127F">
              <w:rPr>
                <w:rFonts w:ascii="Times New Roman" w:hAnsi="Times New Roman"/>
                <w:spacing w:val="-2"/>
                <w:sz w:val="20"/>
              </w:rPr>
              <w:tab/>
            </w:r>
            <w:r>
              <w:rPr>
                <w:rFonts w:ascii="Times New Roman" w:hAnsi="Times New Roman"/>
                <w:spacing w:val="-2"/>
                <w:sz w:val="20"/>
              </w:rPr>
              <w:t>Janet Barth</w:t>
            </w:r>
          </w:p>
          <w:p w14:paraId="3F221D5E" w14:textId="77777777" w:rsidR="002616DB" w:rsidRDefault="002616DB" w:rsidP="00C50238">
            <w:pPr>
              <w:tabs>
                <w:tab w:val="left" w:pos="-720"/>
              </w:tabs>
              <w:suppressAutoHyphens/>
              <w:jc w:val="both"/>
              <w:rPr>
                <w:rFonts w:ascii="Times New Roman" w:hAnsi="Times New Roman"/>
                <w:spacing w:val="-2"/>
                <w:sz w:val="20"/>
              </w:rPr>
            </w:pPr>
            <w:r>
              <w:rPr>
                <w:rFonts w:ascii="Times New Roman" w:hAnsi="Times New Roman"/>
                <w:spacing w:val="-2"/>
                <w:sz w:val="20"/>
              </w:rPr>
              <w:t>2013</w:t>
            </w:r>
            <w:r w:rsidRPr="0070127F">
              <w:rPr>
                <w:rFonts w:ascii="Times New Roman" w:hAnsi="Times New Roman"/>
                <w:spacing w:val="-2"/>
                <w:sz w:val="20"/>
              </w:rPr>
              <w:tab/>
            </w:r>
            <w:r w:rsidR="00EA32EE" w:rsidRPr="00EA32EE">
              <w:rPr>
                <w:rFonts w:ascii="Times New Roman" w:hAnsi="Times New Roman"/>
                <w:spacing w:val="-2"/>
                <w:sz w:val="20"/>
              </w:rPr>
              <w:t>Dale G. Platteter</w:t>
            </w:r>
          </w:p>
          <w:p w14:paraId="1ACD6ECD" w14:textId="77777777" w:rsidR="00307527" w:rsidRDefault="00307527" w:rsidP="00C50238">
            <w:pPr>
              <w:tabs>
                <w:tab w:val="left" w:pos="-720"/>
              </w:tabs>
              <w:suppressAutoHyphens/>
              <w:jc w:val="both"/>
              <w:rPr>
                <w:rFonts w:ascii="Times New Roman" w:hAnsi="Times New Roman"/>
                <w:spacing w:val="-2"/>
                <w:sz w:val="20"/>
              </w:rPr>
            </w:pPr>
            <w:r>
              <w:rPr>
                <w:rFonts w:ascii="Times New Roman" w:hAnsi="Times New Roman"/>
                <w:spacing w:val="-2"/>
                <w:sz w:val="20"/>
              </w:rPr>
              <w:t>2012</w:t>
            </w:r>
            <w:r w:rsidRPr="0070127F">
              <w:rPr>
                <w:rFonts w:ascii="Times New Roman" w:hAnsi="Times New Roman"/>
                <w:spacing w:val="-2"/>
                <w:sz w:val="20"/>
              </w:rPr>
              <w:tab/>
            </w:r>
            <w:r w:rsidRPr="00307527">
              <w:rPr>
                <w:rFonts w:ascii="Times New Roman" w:hAnsi="Times New Roman"/>
                <w:spacing w:val="-2"/>
                <w:sz w:val="20"/>
              </w:rPr>
              <w:t>Dave Alexander</w:t>
            </w:r>
          </w:p>
          <w:p w14:paraId="5620652B" w14:textId="77777777" w:rsidR="00227C82" w:rsidRDefault="00227C82" w:rsidP="00C50238">
            <w:pPr>
              <w:tabs>
                <w:tab w:val="left" w:pos="-720"/>
              </w:tabs>
              <w:suppressAutoHyphens/>
              <w:jc w:val="both"/>
              <w:rPr>
                <w:rFonts w:ascii="Times New Roman" w:hAnsi="Times New Roman"/>
                <w:spacing w:val="-2"/>
                <w:sz w:val="20"/>
              </w:rPr>
            </w:pPr>
            <w:r>
              <w:rPr>
                <w:rFonts w:ascii="Times New Roman" w:hAnsi="Times New Roman"/>
                <w:spacing w:val="-2"/>
                <w:sz w:val="20"/>
              </w:rPr>
              <w:t>2011</w:t>
            </w:r>
            <w:r w:rsidRPr="0070127F">
              <w:rPr>
                <w:rFonts w:ascii="Times New Roman" w:hAnsi="Times New Roman"/>
                <w:spacing w:val="-2"/>
                <w:sz w:val="20"/>
              </w:rPr>
              <w:tab/>
            </w:r>
            <w:r>
              <w:rPr>
                <w:rFonts w:ascii="Times New Roman" w:hAnsi="Times New Roman"/>
                <w:spacing w:val="-2"/>
                <w:sz w:val="20"/>
              </w:rPr>
              <w:t>Lew Cohn</w:t>
            </w:r>
          </w:p>
          <w:p w14:paraId="33D61364" w14:textId="77777777" w:rsidR="006D4473" w:rsidRDefault="006D4473" w:rsidP="00C50238">
            <w:pPr>
              <w:tabs>
                <w:tab w:val="left" w:pos="-720"/>
              </w:tabs>
              <w:suppressAutoHyphens/>
              <w:jc w:val="both"/>
              <w:rPr>
                <w:rFonts w:ascii="Times New Roman" w:hAnsi="Times New Roman"/>
                <w:spacing w:val="-2"/>
                <w:sz w:val="20"/>
              </w:rPr>
            </w:pPr>
            <w:r>
              <w:rPr>
                <w:rFonts w:ascii="Times New Roman" w:hAnsi="Times New Roman"/>
                <w:spacing w:val="-2"/>
                <w:sz w:val="20"/>
              </w:rPr>
              <w:t xml:space="preserve">2010 </w:t>
            </w:r>
            <w:r w:rsidRPr="0070127F">
              <w:rPr>
                <w:rFonts w:ascii="Times New Roman" w:hAnsi="Times New Roman"/>
                <w:spacing w:val="-2"/>
                <w:sz w:val="20"/>
              </w:rPr>
              <w:tab/>
            </w:r>
            <w:r w:rsidRPr="006D4473">
              <w:rPr>
                <w:rFonts w:ascii="Times New Roman" w:hAnsi="Times New Roman"/>
                <w:spacing w:val="-2"/>
                <w:sz w:val="20"/>
              </w:rPr>
              <w:t>Clive Dyer</w:t>
            </w:r>
          </w:p>
          <w:p w14:paraId="36B2A4F7" w14:textId="77777777" w:rsidR="00E3579F" w:rsidRDefault="00E3579F" w:rsidP="00C50238">
            <w:pPr>
              <w:tabs>
                <w:tab w:val="left" w:pos="-720"/>
              </w:tabs>
              <w:suppressAutoHyphens/>
              <w:jc w:val="both"/>
              <w:rPr>
                <w:rFonts w:ascii="Times New Roman" w:hAnsi="Times New Roman"/>
                <w:spacing w:val="-2"/>
                <w:sz w:val="20"/>
              </w:rPr>
            </w:pPr>
            <w:r>
              <w:rPr>
                <w:rFonts w:ascii="Times New Roman" w:hAnsi="Times New Roman"/>
                <w:spacing w:val="-2"/>
                <w:sz w:val="20"/>
              </w:rPr>
              <w:t xml:space="preserve">2009 </w:t>
            </w:r>
            <w:r w:rsidRPr="0070127F">
              <w:rPr>
                <w:rFonts w:ascii="Times New Roman" w:hAnsi="Times New Roman"/>
                <w:spacing w:val="-2"/>
                <w:sz w:val="20"/>
              </w:rPr>
              <w:tab/>
            </w:r>
            <w:r>
              <w:rPr>
                <w:rFonts w:ascii="Times New Roman" w:hAnsi="Times New Roman"/>
                <w:spacing w:val="-2"/>
                <w:sz w:val="20"/>
              </w:rPr>
              <w:t>Nick van Vonno</w:t>
            </w:r>
          </w:p>
          <w:p w14:paraId="7E6F7610" w14:textId="77777777" w:rsidR="00C50238" w:rsidRPr="0070127F" w:rsidRDefault="00C50238" w:rsidP="00C50238">
            <w:pPr>
              <w:tabs>
                <w:tab w:val="left" w:pos="-720"/>
              </w:tabs>
              <w:suppressAutoHyphens/>
              <w:jc w:val="both"/>
              <w:rPr>
                <w:rFonts w:ascii="Times New Roman" w:hAnsi="Times New Roman"/>
                <w:spacing w:val="-2"/>
                <w:sz w:val="20"/>
              </w:rPr>
            </w:pPr>
            <w:r w:rsidRPr="0070127F">
              <w:rPr>
                <w:rFonts w:ascii="Times New Roman" w:hAnsi="Times New Roman"/>
                <w:spacing w:val="-2"/>
                <w:sz w:val="20"/>
              </w:rPr>
              <w:t xml:space="preserve">2008 </w:t>
            </w:r>
            <w:r w:rsidRPr="0070127F">
              <w:rPr>
                <w:rFonts w:ascii="Times New Roman" w:hAnsi="Times New Roman"/>
                <w:spacing w:val="-2"/>
                <w:sz w:val="20"/>
              </w:rPr>
              <w:tab/>
              <w:t>Mayrant Simons</w:t>
            </w:r>
          </w:p>
          <w:p w14:paraId="151137F4"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2007</w:t>
            </w:r>
            <w:r>
              <w:rPr>
                <w:rFonts w:ascii="Times New Roman" w:hAnsi="Times New Roman"/>
                <w:spacing w:val="-2"/>
                <w:sz w:val="20"/>
              </w:rPr>
              <w:tab/>
              <w:t>Reno Harboe-Sorenson</w:t>
            </w:r>
          </w:p>
          <w:p w14:paraId="509C5418"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2006</w:t>
            </w:r>
            <w:r>
              <w:rPr>
                <w:rFonts w:ascii="Times New Roman" w:hAnsi="Times New Roman"/>
                <w:spacing w:val="-2"/>
                <w:sz w:val="20"/>
              </w:rPr>
              <w:tab/>
              <w:t>Dennis Brown</w:t>
            </w:r>
          </w:p>
          <w:p w14:paraId="18530F5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2005</w:t>
            </w:r>
            <w:r>
              <w:rPr>
                <w:rFonts w:ascii="Times New Roman" w:hAnsi="Times New Roman"/>
                <w:spacing w:val="-2"/>
                <w:sz w:val="20"/>
              </w:rPr>
              <w:tab/>
              <w:t>Jean Gassiot</w:t>
            </w:r>
          </w:p>
          <w:p w14:paraId="458112D0"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2004</w:t>
            </w:r>
            <w:r>
              <w:rPr>
                <w:rFonts w:ascii="Times New Roman" w:hAnsi="Times New Roman"/>
                <w:spacing w:val="-2"/>
                <w:sz w:val="20"/>
              </w:rPr>
              <w:tab/>
              <w:t>James L. Ramsey</w:t>
            </w:r>
          </w:p>
          <w:p w14:paraId="4FF47782" w14:textId="77777777" w:rsidR="000C602A" w:rsidRDefault="000C602A" w:rsidP="00D27D06">
            <w:pPr>
              <w:tabs>
                <w:tab w:val="left" w:pos="-720"/>
              </w:tabs>
              <w:suppressAutoHyphens/>
              <w:jc w:val="both"/>
              <w:rPr>
                <w:rFonts w:ascii="Times New Roman" w:hAnsi="Times New Roman"/>
                <w:spacing w:val="-2"/>
                <w:sz w:val="20"/>
              </w:rPr>
            </w:pPr>
          </w:p>
        </w:tc>
        <w:tc>
          <w:tcPr>
            <w:tcW w:w="4788" w:type="dxa"/>
          </w:tcPr>
          <w:p w14:paraId="2489B333" w14:textId="77777777" w:rsidR="00D27D06" w:rsidRDefault="00D27D06" w:rsidP="00D27D06">
            <w:pPr>
              <w:tabs>
                <w:tab w:val="left" w:pos="-720"/>
              </w:tabs>
              <w:suppressAutoHyphens/>
              <w:jc w:val="both"/>
              <w:rPr>
                <w:rFonts w:ascii="Times New Roman" w:hAnsi="Times New Roman"/>
                <w:spacing w:val="-2"/>
                <w:sz w:val="20"/>
              </w:rPr>
            </w:pPr>
            <w:r>
              <w:rPr>
                <w:rFonts w:ascii="Times New Roman" w:hAnsi="Times New Roman"/>
                <w:spacing w:val="-2"/>
                <w:sz w:val="20"/>
              </w:rPr>
              <w:t>2003</w:t>
            </w:r>
            <w:r>
              <w:rPr>
                <w:rFonts w:ascii="Times New Roman" w:hAnsi="Times New Roman"/>
                <w:spacing w:val="-2"/>
                <w:sz w:val="20"/>
              </w:rPr>
              <w:tab/>
              <w:t xml:space="preserve">Klaus G. </w:t>
            </w:r>
            <w:proofErr w:type="spellStart"/>
            <w:r>
              <w:rPr>
                <w:rFonts w:ascii="Times New Roman" w:hAnsi="Times New Roman"/>
                <w:spacing w:val="-2"/>
                <w:sz w:val="20"/>
              </w:rPr>
              <w:t>Kerris</w:t>
            </w:r>
            <w:proofErr w:type="spellEnd"/>
          </w:p>
          <w:p w14:paraId="70999994" w14:textId="3A42EDCF" w:rsidR="00AF28A5" w:rsidRDefault="00AF28A5" w:rsidP="001C4153">
            <w:pPr>
              <w:tabs>
                <w:tab w:val="left" w:pos="-720"/>
              </w:tabs>
              <w:suppressAutoHyphens/>
              <w:jc w:val="both"/>
              <w:rPr>
                <w:rFonts w:ascii="Times New Roman" w:hAnsi="Times New Roman"/>
                <w:spacing w:val="-2"/>
                <w:sz w:val="20"/>
              </w:rPr>
            </w:pPr>
            <w:r>
              <w:rPr>
                <w:rFonts w:ascii="Times New Roman" w:hAnsi="Times New Roman"/>
                <w:spacing w:val="-2"/>
                <w:sz w:val="20"/>
              </w:rPr>
              <w:t>2002</w:t>
            </w:r>
            <w:r w:rsidR="00D27D06" w:rsidRPr="0070127F">
              <w:rPr>
                <w:rFonts w:ascii="Times New Roman" w:hAnsi="Times New Roman"/>
                <w:spacing w:val="-2"/>
                <w:sz w:val="20"/>
              </w:rPr>
              <w:tab/>
            </w:r>
            <w:r>
              <w:rPr>
                <w:rFonts w:ascii="Times New Roman" w:hAnsi="Times New Roman"/>
                <w:spacing w:val="-2"/>
                <w:sz w:val="20"/>
              </w:rPr>
              <w:t>Kenneth F. Galloway</w:t>
            </w:r>
          </w:p>
          <w:p w14:paraId="4FA5BD6C" w14:textId="77777777" w:rsidR="001C4153" w:rsidRDefault="001C4153" w:rsidP="001C4153">
            <w:pPr>
              <w:tabs>
                <w:tab w:val="left" w:pos="-720"/>
              </w:tabs>
              <w:suppressAutoHyphens/>
              <w:jc w:val="both"/>
              <w:rPr>
                <w:rFonts w:ascii="Times New Roman" w:hAnsi="Times New Roman"/>
                <w:spacing w:val="-2"/>
                <w:sz w:val="20"/>
              </w:rPr>
            </w:pPr>
            <w:r>
              <w:rPr>
                <w:rFonts w:ascii="Times New Roman" w:hAnsi="Times New Roman"/>
                <w:spacing w:val="-2"/>
                <w:sz w:val="20"/>
              </w:rPr>
              <w:t>2001</w:t>
            </w:r>
            <w:r>
              <w:rPr>
                <w:rFonts w:ascii="Times New Roman" w:hAnsi="Times New Roman"/>
                <w:spacing w:val="-2"/>
                <w:sz w:val="20"/>
              </w:rPr>
              <w:tab/>
              <w:t>Andrew Holmes-Siedle</w:t>
            </w:r>
          </w:p>
          <w:p w14:paraId="2460BF6A" w14:textId="77777777" w:rsidR="00017334" w:rsidRDefault="00017334" w:rsidP="00017334">
            <w:pPr>
              <w:tabs>
                <w:tab w:val="left" w:pos="-720"/>
              </w:tabs>
              <w:suppressAutoHyphens/>
              <w:jc w:val="both"/>
              <w:rPr>
                <w:rFonts w:ascii="Times New Roman" w:hAnsi="Times New Roman"/>
                <w:spacing w:val="-2"/>
                <w:sz w:val="20"/>
              </w:rPr>
            </w:pPr>
            <w:r>
              <w:rPr>
                <w:rFonts w:ascii="Times New Roman" w:hAnsi="Times New Roman"/>
                <w:spacing w:val="-2"/>
                <w:sz w:val="20"/>
              </w:rPr>
              <w:t>2000</w:t>
            </w:r>
            <w:r>
              <w:rPr>
                <w:rFonts w:ascii="Times New Roman" w:hAnsi="Times New Roman"/>
                <w:spacing w:val="-2"/>
                <w:sz w:val="20"/>
              </w:rPr>
              <w:tab/>
              <w:t>E.G. Stassinopoulos</w:t>
            </w:r>
          </w:p>
          <w:p w14:paraId="2E9BFD8E" w14:textId="77777777" w:rsidR="006D4473" w:rsidRDefault="006D4473" w:rsidP="006D4473">
            <w:pPr>
              <w:tabs>
                <w:tab w:val="left" w:pos="-720"/>
              </w:tabs>
              <w:suppressAutoHyphens/>
              <w:jc w:val="both"/>
              <w:rPr>
                <w:rFonts w:ascii="Times New Roman" w:hAnsi="Times New Roman"/>
                <w:spacing w:val="-2"/>
                <w:sz w:val="20"/>
              </w:rPr>
            </w:pPr>
            <w:r>
              <w:rPr>
                <w:rFonts w:ascii="Times New Roman" w:hAnsi="Times New Roman"/>
                <w:spacing w:val="-2"/>
                <w:sz w:val="20"/>
              </w:rPr>
              <w:t>1999</w:t>
            </w:r>
            <w:r>
              <w:rPr>
                <w:rFonts w:ascii="Times New Roman" w:hAnsi="Times New Roman"/>
                <w:spacing w:val="-2"/>
                <w:sz w:val="20"/>
              </w:rPr>
              <w:tab/>
              <w:t>James P. Raymond</w:t>
            </w:r>
          </w:p>
          <w:p w14:paraId="315B0555" w14:textId="77777777" w:rsidR="00C50238" w:rsidRDefault="00C50238" w:rsidP="00C50238">
            <w:pPr>
              <w:tabs>
                <w:tab w:val="left" w:pos="-720"/>
              </w:tabs>
              <w:suppressAutoHyphens/>
              <w:jc w:val="both"/>
              <w:rPr>
                <w:rFonts w:ascii="Times New Roman" w:hAnsi="Times New Roman"/>
                <w:spacing w:val="-2"/>
                <w:sz w:val="20"/>
              </w:rPr>
            </w:pPr>
            <w:r>
              <w:rPr>
                <w:rFonts w:ascii="Times New Roman" w:hAnsi="Times New Roman"/>
                <w:spacing w:val="-2"/>
                <w:sz w:val="20"/>
              </w:rPr>
              <w:t>1998</w:t>
            </w:r>
            <w:r>
              <w:rPr>
                <w:rFonts w:ascii="Times New Roman" w:hAnsi="Times New Roman"/>
                <w:spacing w:val="-2"/>
                <w:sz w:val="20"/>
              </w:rPr>
              <w:tab/>
              <w:t>Edward L. Petersen</w:t>
            </w:r>
          </w:p>
          <w:p w14:paraId="0BE85211"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1997</w:t>
            </w:r>
            <w:r>
              <w:rPr>
                <w:rFonts w:ascii="Times New Roman" w:hAnsi="Times New Roman"/>
                <w:spacing w:val="-2"/>
                <w:sz w:val="20"/>
              </w:rPr>
              <w:tab/>
              <w:t>Robert E. McCoskey</w:t>
            </w:r>
          </w:p>
          <w:p w14:paraId="6AA114E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1996</w:t>
            </w:r>
            <w:r>
              <w:rPr>
                <w:rFonts w:ascii="Times New Roman" w:hAnsi="Times New Roman"/>
                <w:spacing w:val="-2"/>
                <w:sz w:val="20"/>
              </w:rPr>
              <w:tab/>
              <w:t>Robert S. Caldwell</w:t>
            </w:r>
          </w:p>
          <w:p w14:paraId="40AB49F1"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1995</w:t>
            </w:r>
            <w:r>
              <w:rPr>
                <w:rFonts w:ascii="Times New Roman" w:hAnsi="Times New Roman"/>
                <w:spacing w:val="-2"/>
                <w:sz w:val="20"/>
              </w:rPr>
              <w:tab/>
              <w:t>Robert L. Gregory; Joseph Pinel</w:t>
            </w:r>
          </w:p>
          <w:p w14:paraId="06407799"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1994</w:t>
            </w:r>
            <w:r>
              <w:rPr>
                <w:rFonts w:ascii="Times New Roman" w:hAnsi="Times New Roman"/>
                <w:spacing w:val="-2"/>
                <w:sz w:val="20"/>
              </w:rPr>
              <w:tab/>
              <w:t>Itsu Arimura</w:t>
            </w:r>
          </w:p>
          <w:p w14:paraId="7238E246"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1993</w:t>
            </w:r>
            <w:r>
              <w:rPr>
                <w:rFonts w:ascii="Times New Roman" w:hAnsi="Times New Roman"/>
                <w:spacing w:val="-2"/>
                <w:sz w:val="20"/>
              </w:rPr>
              <w:tab/>
              <w:t>William E. Price</w:t>
            </w:r>
          </w:p>
          <w:p w14:paraId="0B4D9264"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1992</w:t>
            </w:r>
            <w:r>
              <w:rPr>
                <w:rFonts w:ascii="Times New Roman" w:hAnsi="Times New Roman"/>
                <w:spacing w:val="-2"/>
                <w:sz w:val="20"/>
              </w:rPr>
              <w:tab/>
              <w:t>Bobby Buchanan</w:t>
            </w:r>
          </w:p>
          <w:p w14:paraId="39F5BCA7" w14:textId="77777777" w:rsidR="000C602A" w:rsidRDefault="000C602A">
            <w:pPr>
              <w:numPr>
                <w:ilvl w:val="1"/>
                <w:numId w:val="1"/>
              </w:numPr>
              <w:tabs>
                <w:tab w:val="left" w:pos="-720"/>
              </w:tabs>
              <w:suppressAutoHyphens/>
              <w:jc w:val="both"/>
              <w:rPr>
                <w:rFonts w:ascii="Times New Roman" w:hAnsi="Times New Roman"/>
                <w:spacing w:val="-2"/>
                <w:sz w:val="20"/>
              </w:rPr>
            </w:pPr>
            <w:r>
              <w:rPr>
                <w:rFonts w:ascii="Times New Roman" w:hAnsi="Times New Roman"/>
                <w:spacing w:val="-2"/>
                <w:sz w:val="20"/>
              </w:rPr>
              <w:t xml:space="preserve">(No award presented) </w:t>
            </w:r>
          </w:p>
          <w:p w14:paraId="23532098"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1989</w:t>
            </w:r>
            <w:r>
              <w:rPr>
                <w:rFonts w:ascii="Times New Roman" w:hAnsi="Times New Roman"/>
                <w:spacing w:val="-2"/>
                <w:sz w:val="20"/>
              </w:rPr>
              <w:tab/>
              <w:t>S. Clay Rogers</w:t>
            </w:r>
          </w:p>
          <w:p w14:paraId="47163D76"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1988</w:t>
            </w:r>
            <w:r>
              <w:rPr>
                <w:rFonts w:ascii="Times New Roman" w:hAnsi="Times New Roman"/>
                <w:spacing w:val="-2"/>
                <w:sz w:val="20"/>
              </w:rPr>
              <w:tab/>
              <w:t>Edward Burke</w:t>
            </w:r>
          </w:p>
          <w:p w14:paraId="3B40B454" w14:textId="77777777" w:rsidR="000C602A" w:rsidRDefault="000C602A">
            <w:pPr>
              <w:tabs>
                <w:tab w:val="left" w:pos="-720"/>
              </w:tabs>
              <w:suppressAutoHyphens/>
              <w:jc w:val="both"/>
              <w:rPr>
                <w:rFonts w:ascii="Times New Roman" w:hAnsi="Times New Roman"/>
                <w:spacing w:val="-2"/>
                <w:sz w:val="20"/>
              </w:rPr>
            </w:pPr>
          </w:p>
        </w:tc>
      </w:tr>
      <w:tr w:rsidR="00AF28A5" w14:paraId="78C2A861" w14:textId="77777777">
        <w:tc>
          <w:tcPr>
            <w:tcW w:w="4788" w:type="dxa"/>
          </w:tcPr>
          <w:p w14:paraId="517E2F29" w14:textId="77777777" w:rsidR="00AF28A5" w:rsidRDefault="00AF28A5" w:rsidP="001C4153">
            <w:pPr>
              <w:tabs>
                <w:tab w:val="left" w:pos="-720"/>
              </w:tabs>
              <w:suppressAutoHyphens/>
              <w:ind w:left="720" w:hanging="720"/>
              <w:jc w:val="both"/>
              <w:rPr>
                <w:rFonts w:ascii="Times New Roman" w:hAnsi="Times New Roman"/>
                <w:spacing w:val="-2"/>
                <w:sz w:val="20"/>
              </w:rPr>
            </w:pPr>
          </w:p>
        </w:tc>
        <w:tc>
          <w:tcPr>
            <w:tcW w:w="4788" w:type="dxa"/>
          </w:tcPr>
          <w:p w14:paraId="70E4133B" w14:textId="77777777" w:rsidR="00AF28A5" w:rsidRDefault="00AF28A5" w:rsidP="001C4153">
            <w:pPr>
              <w:tabs>
                <w:tab w:val="left" w:pos="-720"/>
              </w:tabs>
              <w:suppressAutoHyphens/>
              <w:jc w:val="both"/>
              <w:rPr>
                <w:rFonts w:ascii="Times New Roman" w:hAnsi="Times New Roman"/>
                <w:spacing w:val="-2"/>
                <w:sz w:val="20"/>
              </w:rPr>
            </w:pPr>
          </w:p>
        </w:tc>
      </w:tr>
    </w:tbl>
    <w:p w14:paraId="686C782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Nomination Information:</w:t>
      </w:r>
    </w:p>
    <w:p w14:paraId="2449F437" w14:textId="77777777" w:rsidR="000C602A" w:rsidRDefault="000C602A">
      <w:pPr>
        <w:tabs>
          <w:tab w:val="left" w:pos="-720"/>
        </w:tabs>
        <w:suppressAutoHyphens/>
        <w:jc w:val="both"/>
        <w:rPr>
          <w:rFonts w:ascii="Times New Roman" w:hAnsi="Times New Roman"/>
          <w:spacing w:val="-3"/>
          <w:sz w:val="20"/>
        </w:rPr>
      </w:pPr>
    </w:p>
    <w:p w14:paraId="442AB47A"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1.  Name of Person Proposed for the Award: </w:t>
      </w:r>
    </w:p>
    <w:p w14:paraId="355A85A3" w14:textId="77777777" w:rsidR="002616DB"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3"/>
            <w:enabled/>
            <w:calcOnExit w:val="0"/>
            <w:textInput/>
          </w:ffData>
        </w:fldChar>
      </w:r>
      <w:bookmarkStart w:id="0" w:name="Text2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p>
    <w:p w14:paraId="6CC58578" w14:textId="77777777" w:rsidR="002616DB" w:rsidRDefault="002616DB">
      <w:pPr>
        <w:tabs>
          <w:tab w:val="right" w:pos="9360"/>
        </w:tabs>
        <w:suppressAutoHyphens/>
        <w:spacing w:line="360" w:lineRule="auto"/>
        <w:jc w:val="both"/>
        <w:rPr>
          <w:rFonts w:ascii="Times New Roman" w:hAnsi="Times New Roman"/>
          <w:spacing w:val="-2"/>
          <w:sz w:val="20"/>
        </w:rPr>
      </w:pPr>
    </w:p>
    <w:p w14:paraId="709E42D4"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end"/>
      </w:r>
      <w:bookmarkEnd w:id="0"/>
    </w:p>
    <w:p w14:paraId="0276B123"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2.  Address: </w:t>
      </w:r>
    </w:p>
    <w:p w14:paraId="1E763168"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2"/>
            <w:enabled/>
            <w:calcOnExit w:val="0"/>
            <w:textInput/>
          </w:ffData>
        </w:fldChar>
      </w:r>
      <w:bookmarkStart w:id="1" w:name="Text2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Pr>
          <w:rFonts w:ascii="Times New Roman" w:hAnsi="Times New Roman"/>
          <w:spacing w:val="-2"/>
          <w:sz w:val="20"/>
        </w:rPr>
        <w:fldChar w:fldCharType="end"/>
      </w:r>
      <w:bookmarkEnd w:id="1"/>
    </w:p>
    <w:p w14:paraId="37522446"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3.  Education (Institution, Degree, Year Graduated):</w:t>
      </w:r>
    </w:p>
    <w:p w14:paraId="65465277"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3"/>
            <w:enabled/>
            <w:calcOnExit w:val="0"/>
            <w:textInput/>
          </w:ffData>
        </w:fldChar>
      </w:r>
      <w:bookmarkStart w:id="2" w:name="Text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2"/>
    </w:p>
    <w:p w14:paraId="55D6928B"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4.  Professional History (Approx. Year, Company Name, Position, and Responsibilities; Starting with Present Position):</w:t>
      </w:r>
    </w:p>
    <w:p w14:paraId="23C0CD3E"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4"/>
            <w:enabled/>
            <w:calcOnExit w:val="0"/>
            <w:textInput/>
          </w:ffData>
        </w:fldChar>
      </w:r>
      <w:bookmarkStart w:id="3" w:name="Text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3"/>
    </w:p>
    <w:p w14:paraId="368E88D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t xml:space="preserve">5.  Proposed Citation (25-35 words).  Please suggest an appropriate citation, such as: "For contributions </w:t>
      </w:r>
      <w:proofErr w:type="gramStart"/>
      <w:r>
        <w:rPr>
          <w:rFonts w:ascii="Times New Roman" w:hAnsi="Times New Roman"/>
          <w:spacing w:val="-2"/>
          <w:sz w:val="20"/>
        </w:rPr>
        <w:t>to ...</w:t>
      </w:r>
      <w:proofErr w:type="gramEnd"/>
      <w:r>
        <w:rPr>
          <w:rFonts w:ascii="Times New Roman" w:hAnsi="Times New Roman"/>
          <w:spacing w:val="-2"/>
          <w:sz w:val="20"/>
        </w:rPr>
        <w:t>":</w:t>
      </w:r>
    </w:p>
    <w:p w14:paraId="15242DE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5"/>
            <w:enabled/>
            <w:calcOnExit w:val="0"/>
            <w:textInput/>
          </w:ffData>
        </w:fldChar>
      </w:r>
      <w:bookmarkStart w:id="4" w:name="Text5"/>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4"/>
    </w:p>
    <w:p w14:paraId="28016DDA"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br w:type="page"/>
      </w:r>
      <w:r>
        <w:rPr>
          <w:rFonts w:ascii="Times New Roman" w:hAnsi="Times New Roman"/>
          <w:spacing w:val="-2"/>
          <w:sz w:val="20"/>
        </w:rPr>
        <w:lastRenderedPageBreak/>
        <w:t xml:space="preserve">6.  Justification.  Identify the most </w:t>
      </w:r>
      <w:r>
        <w:rPr>
          <w:rFonts w:ascii="Times New Roman" w:hAnsi="Times New Roman"/>
          <w:b/>
          <w:spacing w:val="-2"/>
          <w:sz w:val="20"/>
        </w:rPr>
        <w:t>significant</w:t>
      </w:r>
      <w:r>
        <w:rPr>
          <w:rFonts w:ascii="Times New Roman" w:hAnsi="Times New Roman"/>
          <w:spacing w:val="-2"/>
          <w:sz w:val="20"/>
        </w:rPr>
        <w:t xml:space="preserve"> technical contribution and/or </w:t>
      </w:r>
      <w:r>
        <w:rPr>
          <w:rFonts w:ascii="Times New Roman" w:hAnsi="Times New Roman"/>
          <w:b/>
          <w:spacing w:val="-2"/>
          <w:sz w:val="20"/>
        </w:rPr>
        <w:t>leadership</w:t>
      </w:r>
      <w:r>
        <w:rPr>
          <w:rFonts w:ascii="Times New Roman" w:hAnsi="Times New Roman"/>
          <w:spacing w:val="-2"/>
          <w:sz w:val="20"/>
        </w:rPr>
        <w:t xml:space="preserve"> contribution made by the individual and explain why.  Please refer to Basis of the Award for guidance.  Provide verifiable evidence of a history of accomplishments</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 xml:space="preserve">. </w:t>
      </w:r>
    </w:p>
    <w:p w14:paraId="59E01EDB"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24"/>
            <w:enabled/>
            <w:calcOnExit w:val="0"/>
            <w:textInput/>
          </w:ffData>
        </w:fldChar>
      </w:r>
      <w:bookmarkStart w:id="5" w:name="Text2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5"/>
    </w:p>
    <w:p w14:paraId="060CAF86" w14:textId="77777777" w:rsidR="000C602A" w:rsidRDefault="000C602A">
      <w:pPr>
        <w:tabs>
          <w:tab w:val="left" w:pos="-720"/>
        </w:tabs>
        <w:suppressAutoHyphens/>
        <w:jc w:val="both"/>
        <w:rPr>
          <w:rFonts w:ascii="Times New Roman" w:hAnsi="Times New Roman"/>
          <w:spacing w:val="-2"/>
          <w:sz w:val="20"/>
        </w:rPr>
      </w:pPr>
    </w:p>
    <w:p w14:paraId="2FB653B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7.  Additional Supporting Data.  Provide evidence of additional contributions made by the candidate that support the nomination</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w:t>
      </w:r>
    </w:p>
    <w:p w14:paraId="00B74C0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7"/>
            <w:enabled/>
            <w:calcOnExit w:val="0"/>
            <w:textInput/>
          </w:ffData>
        </w:fldChar>
      </w:r>
      <w:bookmarkStart w:id="6" w:name="Text7"/>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6"/>
    </w:p>
    <w:p w14:paraId="12EBB41C" w14:textId="77777777" w:rsidR="000C602A" w:rsidRDefault="000C602A">
      <w:pPr>
        <w:tabs>
          <w:tab w:val="left" w:pos="-720"/>
        </w:tabs>
        <w:suppressAutoHyphens/>
        <w:jc w:val="both"/>
        <w:rPr>
          <w:rFonts w:ascii="Times New Roman" w:hAnsi="Times New Roman"/>
          <w:spacing w:val="-2"/>
          <w:sz w:val="20"/>
        </w:rPr>
      </w:pPr>
    </w:p>
    <w:p w14:paraId="77693F4E"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BAE945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Nominator:</w:t>
      </w:r>
    </w:p>
    <w:p w14:paraId="137D157D"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0AE0E03"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705C6C5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24B645D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bookmarkStart w:id="7" w:name="Text8"/>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7"/>
    </w:p>
    <w:p w14:paraId="7FA20DF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bookmarkStart w:id="8" w:name="Text20"/>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8"/>
      <w:r>
        <w:rPr>
          <w:rFonts w:ascii="Times New Roman" w:hAnsi="Times New Roman"/>
          <w:spacing w:val="-2"/>
          <w:sz w:val="20"/>
        </w:rPr>
        <w:tab/>
      </w:r>
    </w:p>
    <w:p w14:paraId="06FE93CD"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IEEE Membership Number</w:t>
      </w:r>
      <w:proofErr w:type="gramStart"/>
      <w:r>
        <w:rPr>
          <w:rFonts w:ascii="Times New Roman" w:hAnsi="Times New Roman"/>
          <w:spacing w:val="-2"/>
          <w:sz w:val="20"/>
        </w:rPr>
        <w:t xml:space="preserve">:  </w:t>
      </w:r>
      <w:proofErr w:type="gramEnd"/>
      <w:r>
        <w:rPr>
          <w:rFonts w:ascii="Times New Roman" w:hAnsi="Times New Roman"/>
          <w:spacing w:val="-2"/>
          <w:sz w:val="20"/>
        </w:rPr>
        <w:fldChar w:fldCharType="begin">
          <w:ffData>
            <w:name w:val="Text21"/>
            <w:enabled/>
            <w:calcOnExit w:val="0"/>
            <w:textInput/>
          </w:ffData>
        </w:fldChar>
      </w:r>
      <w:bookmarkStart w:id="9" w:name="Text2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9"/>
    </w:p>
    <w:p w14:paraId="6F78D5A5"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9A9014C"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Address: </w:t>
      </w:r>
    </w:p>
    <w:p w14:paraId="33A378E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bookmarkStart w:id="10" w:name="Text1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0"/>
    </w:p>
    <w:p w14:paraId="21613964"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9E3692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bookmarkStart w:id="11" w:name="Text1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1"/>
    </w:p>
    <w:p w14:paraId="1445BD03" w14:textId="77777777" w:rsidR="000C602A" w:rsidRDefault="000C602A">
      <w:pPr>
        <w:tabs>
          <w:tab w:val="left" w:pos="-720"/>
          <w:tab w:val="left" w:pos="720"/>
          <w:tab w:val="left" w:pos="4680"/>
          <w:tab w:val="left" w:pos="5400"/>
        </w:tabs>
        <w:suppressAutoHyphens/>
        <w:jc w:val="both"/>
        <w:rPr>
          <w:rFonts w:ascii="Times New Roman" w:hAnsi="Times New Roman"/>
          <w:spacing w:val="-2"/>
          <w:sz w:val="20"/>
        </w:rPr>
      </w:pPr>
    </w:p>
    <w:p w14:paraId="5270C646"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B734F6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First Endorsement:</w:t>
      </w:r>
      <w:r>
        <w:rPr>
          <w:rFonts w:ascii="Times New Roman" w:hAnsi="Times New Roman"/>
          <w:b/>
          <w:spacing w:val="-3"/>
        </w:rPr>
        <w:tab/>
      </w:r>
    </w:p>
    <w:p w14:paraId="21B94848"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5C16B84A"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6EA8C95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C4031D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25C50A6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32CF094"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IEEE Membership Number</w:t>
      </w:r>
      <w:proofErr w:type="gramStart"/>
      <w:r>
        <w:rPr>
          <w:rFonts w:ascii="Times New Roman" w:hAnsi="Times New Roman"/>
          <w:spacing w:val="-2"/>
          <w:sz w:val="20"/>
        </w:rPr>
        <w:t xml:space="preserve">:  </w:t>
      </w:r>
      <w:proofErr w:type="gramEnd"/>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E162B77"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38E5BE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3769A249"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A83A8DA"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7F1A75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CAD568C"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0DE1D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7420FBF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Second Endorsement:</w:t>
      </w:r>
      <w:r>
        <w:rPr>
          <w:rFonts w:ascii="Times New Roman" w:hAnsi="Times New Roman"/>
          <w:b/>
          <w:spacing w:val="-3"/>
        </w:rPr>
        <w:tab/>
      </w:r>
    </w:p>
    <w:p w14:paraId="306E5C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4E1DEA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p>
    <w:p w14:paraId="3827541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7D171E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190CC28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98F93A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IEEE Membership Number</w:t>
      </w:r>
      <w:proofErr w:type="gramStart"/>
      <w:r>
        <w:rPr>
          <w:rFonts w:ascii="Times New Roman" w:hAnsi="Times New Roman"/>
          <w:spacing w:val="-2"/>
          <w:sz w:val="20"/>
        </w:rPr>
        <w:t xml:space="preserve">:  </w:t>
      </w:r>
      <w:proofErr w:type="gramEnd"/>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4213D7F"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A410F51"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2CF5A2F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67ABAD2"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D5DEE3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789A633"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6B9DF06" w14:textId="532371E6" w:rsidR="000C602A" w:rsidRPr="00680231" w:rsidRDefault="00680231" w:rsidP="006942DE">
      <w:pPr>
        <w:keepNext/>
        <w:keepLines/>
        <w:tabs>
          <w:tab w:val="left" w:pos="-720"/>
        </w:tabs>
        <w:suppressAutoHyphens/>
        <w:rPr>
          <w:rFonts w:ascii="Times New Roman" w:hAnsi="Times New Roman"/>
          <w:spacing w:val="-3"/>
          <w:sz w:val="20"/>
        </w:rPr>
      </w:pPr>
      <w:r w:rsidRPr="00680231">
        <w:rPr>
          <w:rFonts w:ascii="Times New Roman" w:hAnsi="Times New Roman"/>
          <w:spacing w:val="-3"/>
          <w:sz w:val="20"/>
        </w:rPr>
        <w:t xml:space="preserve">Return completed nomination form no later than </w:t>
      </w:r>
      <w:r w:rsidR="009250A3">
        <w:rPr>
          <w:rFonts w:ascii="Times New Roman" w:hAnsi="Times New Roman"/>
          <w:b/>
          <w:spacing w:val="-3"/>
          <w:sz w:val="20"/>
        </w:rPr>
        <w:t xml:space="preserve">January </w:t>
      </w:r>
      <w:r w:rsidR="000104C4">
        <w:rPr>
          <w:rFonts w:ascii="Times New Roman" w:hAnsi="Times New Roman"/>
          <w:b/>
          <w:spacing w:val="-3"/>
          <w:sz w:val="20"/>
        </w:rPr>
        <w:t>29</w:t>
      </w:r>
      <w:r w:rsidR="00B261B3" w:rsidRPr="00B261B3">
        <w:rPr>
          <w:rFonts w:ascii="Times New Roman" w:hAnsi="Times New Roman"/>
          <w:b/>
          <w:spacing w:val="-3"/>
          <w:sz w:val="20"/>
        </w:rPr>
        <w:t>, 201</w:t>
      </w:r>
      <w:r w:rsidR="00D27D06">
        <w:rPr>
          <w:rFonts w:ascii="Times New Roman" w:hAnsi="Times New Roman"/>
          <w:b/>
          <w:spacing w:val="-3"/>
          <w:sz w:val="20"/>
        </w:rPr>
        <w:t>9</w:t>
      </w:r>
      <w:r w:rsidRPr="00680231">
        <w:rPr>
          <w:rFonts w:ascii="Times New Roman" w:hAnsi="Times New Roman"/>
          <w:spacing w:val="-3"/>
          <w:sz w:val="20"/>
        </w:rPr>
        <w:t>, by mail or email to:</w:t>
      </w:r>
    </w:p>
    <w:p w14:paraId="43ADC39E" w14:textId="77777777" w:rsidR="000104C4" w:rsidRDefault="000104C4" w:rsidP="000104C4">
      <w:pPr>
        <w:keepNext/>
        <w:keepLines/>
        <w:tabs>
          <w:tab w:val="left" w:pos="-720"/>
        </w:tabs>
        <w:suppressAutoHyphens/>
        <w:jc w:val="both"/>
        <w:rPr>
          <w:rFonts w:ascii="Times New Roman" w:hAnsi="Times New Roman"/>
          <w:spacing w:val="-3"/>
          <w:sz w:val="20"/>
        </w:rPr>
      </w:pPr>
    </w:p>
    <w:p w14:paraId="1F3A94EA" w14:textId="77777777" w:rsidR="00D27D06" w:rsidRPr="000104C4" w:rsidRDefault="00D27D06" w:rsidP="00D27D06">
      <w:pPr>
        <w:keepNext/>
        <w:keepLines/>
        <w:tabs>
          <w:tab w:val="left" w:pos="-720"/>
        </w:tabs>
        <w:suppressAutoHyphens/>
        <w:jc w:val="both"/>
        <w:rPr>
          <w:rFonts w:ascii="Times New Roman" w:hAnsi="Times New Roman"/>
          <w:b/>
          <w:spacing w:val="-3"/>
          <w:sz w:val="20"/>
        </w:rPr>
      </w:pPr>
      <w:r>
        <w:rPr>
          <w:rFonts w:ascii="Times New Roman" w:hAnsi="Times New Roman"/>
          <w:b/>
          <w:spacing w:val="-3"/>
          <w:sz w:val="20"/>
        </w:rPr>
        <w:t>Ethan Cannon</w:t>
      </w:r>
    </w:p>
    <w:p w14:paraId="256FA7CE" w14:textId="77777777" w:rsidR="00D27D06" w:rsidRPr="000104C4" w:rsidRDefault="00D27D06" w:rsidP="00D27D06">
      <w:pPr>
        <w:keepNext/>
        <w:keepLines/>
        <w:tabs>
          <w:tab w:val="left" w:pos="-720"/>
        </w:tabs>
        <w:suppressAutoHyphens/>
        <w:jc w:val="both"/>
        <w:rPr>
          <w:rFonts w:ascii="Times New Roman" w:hAnsi="Times New Roman"/>
          <w:spacing w:val="-3"/>
          <w:sz w:val="20"/>
        </w:rPr>
      </w:pPr>
      <w:r>
        <w:rPr>
          <w:rFonts w:ascii="Times New Roman" w:hAnsi="Times New Roman"/>
          <w:spacing w:val="-3"/>
          <w:sz w:val="20"/>
        </w:rPr>
        <w:t>Boeing</w:t>
      </w:r>
    </w:p>
    <w:p w14:paraId="478558A9" w14:textId="77777777" w:rsidR="00D27D06" w:rsidRPr="000104C4" w:rsidRDefault="00D27D06" w:rsidP="00D27D06">
      <w:pPr>
        <w:keepNext/>
        <w:keepLines/>
        <w:tabs>
          <w:tab w:val="left" w:pos="-720"/>
        </w:tabs>
        <w:suppressAutoHyphens/>
        <w:jc w:val="both"/>
        <w:rPr>
          <w:rFonts w:ascii="Times New Roman" w:hAnsi="Times New Roman"/>
          <w:spacing w:val="-3"/>
          <w:sz w:val="20"/>
        </w:rPr>
      </w:pPr>
      <w:r>
        <w:rPr>
          <w:rFonts w:ascii="Times New Roman" w:hAnsi="Times New Roman"/>
          <w:spacing w:val="-3"/>
          <w:sz w:val="20"/>
        </w:rPr>
        <w:t>PO Box 3707</w:t>
      </w:r>
    </w:p>
    <w:p w14:paraId="777D7A65" w14:textId="77777777" w:rsidR="00241E36" w:rsidRDefault="00241E36" w:rsidP="00D27D06">
      <w:pPr>
        <w:keepNext/>
        <w:keepLines/>
        <w:tabs>
          <w:tab w:val="left" w:pos="-720"/>
        </w:tabs>
        <w:suppressAutoHyphens/>
        <w:jc w:val="both"/>
        <w:rPr>
          <w:rFonts w:ascii="Times New Roman" w:hAnsi="Times New Roman"/>
          <w:spacing w:val="-3"/>
          <w:sz w:val="20"/>
        </w:rPr>
      </w:pPr>
      <w:r w:rsidRPr="00241E36">
        <w:rPr>
          <w:rFonts w:ascii="Times New Roman" w:hAnsi="Times New Roman"/>
          <w:spacing w:val="-3"/>
          <w:sz w:val="20"/>
        </w:rPr>
        <w:t>MC 42-206</w:t>
      </w:r>
    </w:p>
    <w:p w14:paraId="64CABAC7" w14:textId="23CD7425" w:rsidR="00D27D06" w:rsidRPr="000104C4" w:rsidRDefault="00D27D06" w:rsidP="00D27D06">
      <w:pPr>
        <w:keepNext/>
        <w:keepLines/>
        <w:tabs>
          <w:tab w:val="left" w:pos="-720"/>
        </w:tabs>
        <w:suppressAutoHyphens/>
        <w:jc w:val="both"/>
        <w:rPr>
          <w:rFonts w:ascii="Times New Roman" w:hAnsi="Times New Roman"/>
          <w:spacing w:val="-3"/>
          <w:sz w:val="20"/>
        </w:rPr>
      </w:pPr>
      <w:bookmarkStart w:id="12" w:name="_GoBack"/>
      <w:bookmarkEnd w:id="12"/>
      <w:r>
        <w:rPr>
          <w:rFonts w:ascii="Times New Roman" w:hAnsi="Times New Roman"/>
          <w:spacing w:val="-3"/>
          <w:sz w:val="20"/>
        </w:rPr>
        <w:t>Seattle, WA  98124</w:t>
      </w:r>
    </w:p>
    <w:p w14:paraId="506C482C" w14:textId="77777777" w:rsidR="00D27D06" w:rsidRPr="000104C4" w:rsidRDefault="00D27D06" w:rsidP="00D27D06">
      <w:pPr>
        <w:keepNext/>
        <w:keepLines/>
        <w:tabs>
          <w:tab w:val="left" w:pos="-720"/>
        </w:tabs>
        <w:suppressAutoHyphens/>
        <w:spacing w:before="40"/>
        <w:jc w:val="both"/>
        <w:rPr>
          <w:rFonts w:ascii="Times New Roman" w:hAnsi="Times New Roman"/>
          <w:spacing w:val="-3"/>
          <w:sz w:val="20"/>
        </w:rPr>
      </w:pPr>
      <w:r>
        <w:rPr>
          <w:rFonts w:ascii="Times New Roman" w:hAnsi="Times New Roman"/>
          <w:spacing w:val="-3"/>
          <w:sz w:val="20"/>
        </w:rPr>
        <w:t>Tel: (253) 657-5104</w:t>
      </w:r>
    </w:p>
    <w:p w14:paraId="0DE913DC" w14:textId="22E9DCEC" w:rsidR="000104C4" w:rsidRPr="00D27D06" w:rsidRDefault="00D27D06" w:rsidP="00D27D06">
      <w:pPr>
        <w:keepNext/>
        <w:keepLines/>
        <w:tabs>
          <w:tab w:val="left" w:pos="-720"/>
        </w:tabs>
        <w:suppressAutoHyphens/>
        <w:jc w:val="both"/>
        <w:rPr>
          <w:rFonts w:ascii="Times New Roman" w:hAnsi="Times New Roman"/>
          <w:spacing w:val="-3"/>
          <w:sz w:val="20"/>
        </w:rPr>
      </w:pPr>
      <w:r>
        <w:rPr>
          <w:rFonts w:ascii="Times New Roman" w:hAnsi="Times New Roman"/>
          <w:spacing w:val="-3"/>
          <w:sz w:val="20"/>
        </w:rPr>
        <w:t>Ethan.Cannon@boeing.com</w:t>
      </w:r>
    </w:p>
    <w:p w14:paraId="41ABAA13" w14:textId="77777777" w:rsidR="00153CA9" w:rsidRDefault="00153CA9" w:rsidP="006942DE">
      <w:pPr>
        <w:keepNext/>
        <w:keepLines/>
        <w:tabs>
          <w:tab w:val="left" w:pos="-720"/>
        </w:tabs>
        <w:suppressAutoHyphens/>
        <w:rPr>
          <w:rFonts w:ascii="Times New Roman" w:hAnsi="Times New Roman"/>
          <w:b/>
          <w:spacing w:val="-3"/>
          <w:sz w:val="20"/>
        </w:rPr>
      </w:pPr>
    </w:p>
    <w:p w14:paraId="71A87BDB" w14:textId="77777777" w:rsidR="000C602A" w:rsidRDefault="000C602A" w:rsidP="006942DE">
      <w:pPr>
        <w:keepNext/>
        <w:keepLines/>
        <w:tabs>
          <w:tab w:val="left" w:pos="-720"/>
        </w:tabs>
        <w:suppressAutoHyphens/>
        <w:rPr>
          <w:rFonts w:ascii="Times New Roman" w:hAnsi="Times New Roman"/>
          <w:spacing w:val="-3"/>
          <w:sz w:val="20"/>
          <w:u w:val="single"/>
        </w:rPr>
      </w:pPr>
      <w:r>
        <w:rPr>
          <w:rFonts w:ascii="Times New Roman" w:hAnsi="Times New Roman"/>
          <w:b/>
          <w:spacing w:val="-3"/>
          <w:sz w:val="20"/>
        </w:rPr>
        <w:t>AN ELABORATE WRITEUP IS NOT NECESSARY</w:t>
      </w:r>
      <w:r>
        <w:rPr>
          <w:rFonts w:ascii="Times New Roman" w:hAnsi="Times New Roman"/>
          <w:spacing w:val="-3"/>
          <w:sz w:val="20"/>
        </w:rPr>
        <w:t xml:space="preserve">.  The Radiation Effects Steering Group will make the final selection for this award, based on your nomination form and their personal knowledge of your candidate.  An electronic version of this form is available for downloading from </w:t>
      </w:r>
      <w:r>
        <w:rPr>
          <w:rFonts w:ascii="Times New Roman" w:hAnsi="Times New Roman"/>
          <w:color w:val="0000FF"/>
          <w:spacing w:val="-3"/>
          <w:sz w:val="20"/>
        </w:rPr>
        <w:t>http://www.nsrec.com/nominate.htm</w:t>
      </w:r>
    </w:p>
    <w:sectPr w:rsidR="000C602A" w:rsidSect="00F40171">
      <w:endnotePr>
        <w:numFmt w:val="decimal"/>
      </w:endnotePr>
      <w:pgSz w:w="12240" w:h="15840"/>
      <w:pgMar w:top="576" w:right="720" w:bottom="576" w:left="1080" w:header="547" w:footer="8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AF4D7" w14:textId="77777777" w:rsidR="007618CE" w:rsidRDefault="007618CE">
      <w:pPr>
        <w:spacing w:line="20" w:lineRule="exact"/>
      </w:pPr>
    </w:p>
  </w:endnote>
  <w:endnote w:type="continuationSeparator" w:id="0">
    <w:p w14:paraId="291886DE" w14:textId="77777777" w:rsidR="007618CE" w:rsidRDefault="007618CE">
      <w:r>
        <w:t xml:space="preserve"> </w:t>
      </w:r>
    </w:p>
  </w:endnote>
  <w:endnote w:type="continuationNotice" w:id="1">
    <w:p w14:paraId="28C67426" w14:textId="77777777" w:rsidR="007618CE" w:rsidRDefault="007618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BC7BE" w14:textId="77777777" w:rsidR="007618CE" w:rsidRDefault="007618CE">
      <w:r>
        <w:separator/>
      </w:r>
    </w:p>
  </w:footnote>
  <w:footnote w:type="continuationSeparator" w:id="0">
    <w:p w14:paraId="5C8A65C2" w14:textId="77777777" w:rsidR="007618CE" w:rsidRDefault="007618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9C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1AE11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E1E6B5F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2FCC07E4"/>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D9A89CC0"/>
    <w:lvl w:ilvl="0">
      <w:start w:val="1"/>
      <w:numFmt w:val="decimal"/>
      <w:pStyle w:val="ListNumber2"/>
      <w:lvlText w:val="%1."/>
      <w:lvlJc w:val="left"/>
      <w:pPr>
        <w:tabs>
          <w:tab w:val="num" w:pos="720"/>
        </w:tabs>
        <w:ind w:left="720" w:hanging="360"/>
      </w:pPr>
    </w:lvl>
  </w:abstractNum>
  <w:abstractNum w:abstractNumId="5">
    <w:nsid w:val="FFFFFF80"/>
    <w:multiLevelType w:val="singleLevel"/>
    <w:tmpl w:val="7BC49F1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5A7A90D6"/>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6F00F40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CA0E386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548629E"/>
    <w:lvl w:ilvl="0">
      <w:start w:val="1"/>
      <w:numFmt w:val="decimal"/>
      <w:pStyle w:val="ListNumber"/>
      <w:lvlText w:val="%1."/>
      <w:lvlJc w:val="left"/>
      <w:pPr>
        <w:tabs>
          <w:tab w:val="num" w:pos="360"/>
        </w:tabs>
        <w:ind w:left="360" w:hanging="360"/>
      </w:pPr>
    </w:lvl>
  </w:abstractNum>
  <w:abstractNum w:abstractNumId="10">
    <w:nsid w:val="FFFFFF89"/>
    <w:multiLevelType w:val="singleLevel"/>
    <w:tmpl w:val="86085E6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5CA02C97"/>
    <w:multiLevelType w:val="multilevel"/>
    <w:tmpl w:val="B2FCDE50"/>
    <w:lvl w:ilvl="0">
      <w:start w:val="1990"/>
      <w:numFmt w:val="decimal"/>
      <w:lvlText w:val="%1"/>
      <w:lvlJc w:val="left"/>
      <w:pPr>
        <w:tabs>
          <w:tab w:val="num" w:pos="735"/>
        </w:tabs>
        <w:ind w:left="735" w:hanging="735"/>
      </w:pPr>
      <w:rPr>
        <w:rFonts w:hint="default"/>
      </w:rPr>
    </w:lvl>
    <w:lvl w:ilvl="1">
      <w:start w:val="9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38"/>
    <w:rsid w:val="000104C4"/>
    <w:rsid w:val="00017334"/>
    <w:rsid w:val="00063C83"/>
    <w:rsid w:val="000C602A"/>
    <w:rsid w:val="000D6BD1"/>
    <w:rsid w:val="001122E5"/>
    <w:rsid w:val="00122958"/>
    <w:rsid w:val="00153CA9"/>
    <w:rsid w:val="00180E26"/>
    <w:rsid w:val="001C4153"/>
    <w:rsid w:val="00227C82"/>
    <w:rsid w:val="00241E36"/>
    <w:rsid w:val="00255128"/>
    <w:rsid w:val="002616DB"/>
    <w:rsid w:val="00276B0A"/>
    <w:rsid w:val="002C70C8"/>
    <w:rsid w:val="00307527"/>
    <w:rsid w:val="00360FA3"/>
    <w:rsid w:val="00374649"/>
    <w:rsid w:val="003D336F"/>
    <w:rsid w:val="004B063C"/>
    <w:rsid w:val="004D353E"/>
    <w:rsid w:val="004F3505"/>
    <w:rsid w:val="00576E17"/>
    <w:rsid w:val="005D0B6B"/>
    <w:rsid w:val="0064617B"/>
    <w:rsid w:val="00664426"/>
    <w:rsid w:val="00680231"/>
    <w:rsid w:val="006942DE"/>
    <w:rsid w:val="00694758"/>
    <w:rsid w:val="006D4473"/>
    <w:rsid w:val="006D4AAF"/>
    <w:rsid w:val="00743CE4"/>
    <w:rsid w:val="00751FCB"/>
    <w:rsid w:val="007618CE"/>
    <w:rsid w:val="0091166E"/>
    <w:rsid w:val="009250A3"/>
    <w:rsid w:val="00944C87"/>
    <w:rsid w:val="00996ACE"/>
    <w:rsid w:val="00A878CB"/>
    <w:rsid w:val="00AB657D"/>
    <w:rsid w:val="00AB6F01"/>
    <w:rsid w:val="00AC6E27"/>
    <w:rsid w:val="00AF28A5"/>
    <w:rsid w:val="00B261B3"/>
    <w:rsid w:val="00B3543C"/>
    <w:rsid w:val="00B50A30"/>
    <w:rsid w:val="00BB0453"/>
    <w:rsid w:val="00BC7173"/>
    <w:rsid w:val="00C346DA"/>
    <w:rsid w:val="00C50238"/>
    <w:rsid w:val="00CE49EA"/>
    <w:rsid w:val="00D27D06"/>
    <w:rsid w:val="00D72E67"/>
    <w:rsid w:val="00DA666B"/>
    <w:rsid w:val="00E3579F"/>
    <w:rsid w:val="00EA32EE"/>
    <w:rsid w:val="00EF19C2"/>
    <w:rsid w:val="00F3072D"/>
    <w:rsid w:val="00F40171"/>
    <w:rsid w:val="00F5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A80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1230">
      <w:bodyDiv w:val="1"/>
      <w:marLeft w:val="0"/>
      <w:marRight w:val="0"/>
      <w:marTop w:val="0"/>
      <w:marBottom w:val="0"/>
      <w:divBdr>
        <w:top w:val="none" w:sz="0" w:space="0" w:color="auto"/>
        <w:left w:val="none" w:sz="0" w:space="0" w:color="auto"/>
        <w:bottom w:val="none" w:sz="0" w:space="0" w:color="auto"/>
        <w:right w:val="none" w:sz="0" w:space="0" w:color="auto"/>
      </w:divBdr>
    </w:div>
    <w:div w:id="15493389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Nomination Form for the Annual Radiation Effects Award</vt:lpstr>
    </vt:vector>
  </TitlesOfParts>
  <Company>Raytheon Company</Company>
  <LinksUpToDate>false</LinksUpToDate>
  <CharactersWithSpaces>4207</CharactersWithSpaces>
  <SharedDoc>false</SharedDoc>
  <HLinks>
    <vt:vector size="6" baseType="variant">
      <vt:variant>
        <vt:i4>6881315</vt:i4>
      </vt:variant>
      <vt:variant>
        <vt:i4>2049</vt:i4>
      </vt:variant>
      <vt:variant>
        <vt:i4>1025</vt:i4>
      </vt:variant>
      <vt:variant>
        <vt:i4>1</vt:i4>
      </vt:variant>
      <vt:variant>
        <vt:lpwstr>num5(0800)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Annual Radiation Effects Award</dc:title>
  <dc:subject>Award Forms</dc:subject>
  <dc:creator>IEEE NPSS</dc:creator>
  <cp:keywords/>
  <cp:lastModifiedBy>Janet Barth</cp:lastModifiedBy>
  <cp:revision>4</cp:revision>
  <cp:lastPrinted>2012-01-26T21:39:00Z</cp:lastPrinted>
  <dcterms:created xsi:type="dcterms:W3CDTF">2018-11-18T17:26:00Z</dcterms:created>
  <dcterms:modified xsi:type="dcterms:W3CDTF">2018-11-18T22:28:00Z</dcterms:modified>
</cp:coreProperties>
</file>